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EF561A" w14:textId="77777777" w:rsidR="008D044E" w:rsidRPr="004D74C5" w:rsidRDefault="00105F59" w:rsidP="00474667">
      <w:pPr>
        <w:spacing w:line="240" w:lineRule="auto"/>
        <w:rPr>
          <w:rFonts w:ascii="Times New Roman" w:eastAsia="Times New Roman" w:hAnsi="Times New Roman" w:cs="Times New Roman"/>
          <w:i/>
          <w:sz w:val="24"/>
          <w:szCs w:val="24"/>
        </w:rPr>
      </w:pPr>
      <w:r w:rsidRPr="004D74C5">
        <w:rPr>
          <w:rFonts w:ascii="Times New Roman" w:eastAsia="Times New Roman" w:hAnsi="Times New Roman" w:cs="Times New Roman"/>
          <w:i/>
          <w:sz w:val="24"/>
          <w:szCs w:val="24"/>
        </w:rPr>
        <w:t xml:space="preserve">Effects of winter conditions on Olympia oyster reproduction and larval yield </w:t>
      </w:r>
    </w:p>
    <w:p w14:paraId="5EC6E814" w14:textId="77777777" w:rsidR="008D044E" w:rsidRPr="004D74C5" w:rsidRDefault="008D044E" w:rsidP="00474667">
      <w:pPr>
        <w:spacing w:line="240" w:lineRule="auto"/>
        <w:rPr>
          <w:rFonts w:ascii="Times New Roman" w:eastAsia="Times New Roman" w:hAnsi="Times New Roman" w:cs="Times New Roman"/>
          <w:b/>
          <w:sz w:val="24"/>
          <w:szCs w:val="24"/>
        </w:rPr>
      </w:pPr>
    </w:p>
    <w:p w14:paraId="0FC22FCB" w14:textId="77777777" w:rsidR="008D044E" w:rsidRPr="004D74C5" w:rsidRDefault="00105F59" w:rsidP="00474667">
      <w:pPr>
        <w:spacing w:line="240" w:lineRule="auto"/>
        <w:rPr>
          <w:rFonts w:ascii="Times New Roman" w:eastAsia="Times New Roman" w:hAnsi="Times New Roman" w:cs="Times New Roman"/>
          <w:sz w:val="24"/>
          <w:szCs w:val="24"/>
        </w:rPr>
      </w:pPr>
      <w:r w:rsidRPr="004D74C5">
        <w:rPr>
          <w:rFonts w:ascii="Times New Roman" w:eastAsia="Times New Roman" w:hAnsi="Times New Roman" w:cs="Times New Roman"/>
          <w:b/>
          <w:sz w:val="24"/>
          <w:szCs w:val="24"/>
        </w:rPr>
        <w:t>Authors:</w:t>
      </w:r>
      <w:r w:rsidRPr="004D74C5">
        <w:rPr>
          <w:rFonts w:ascii="Times New Roman" w:eastAsia="Times New Roman" w:hAnsi="Times New Roman" w:cs="Times New Roman"/>
          <w:sz w:val="24"/>
          <w:szCs w:val="24"/>
        </w:rPr>
        <w:t xml:space="preserve"> Laura H Spencer</w:t>
      </w:r>
      <w:r w:rsidRPr="004D74C5">
        <w:rPr>
          <w:rFonts w:ascii="Times New Roman" w:eastAsia="Times New Roman" w:hAnsi="Times New Roman" w:cs="Times New Roman"/>
          <w:sz w:val="24"/>
          <w:szCs w:val="24"/>
          <w:vertAlign w:val="superscript"/>
        </w:rPr>
        <w:t>1</w:t>
      </w:r>
      <w:r w:rsidRPr="004D74C5">
        <w:rPr>
          <w:rFonts w:ascii="Times New Roman" w:eastAsia="Times New Roman" w:hAnsi="Times New Roman" w:cs="Times New Roman"/>
          <w:sz w:val="24"/>
          <w:szCs w:val="24"/>
        </w:rPr>
        <w:t>, Erin Horkan</w:t>
      </w:r>
      <w:r w:rsidRPr="004D74C5">
        <w:rPr>
          <w:rFonts w:ascii="Times New Roman" w:eastAsia="Times New Roman" w:hAnsi="Times New Roman" w:cs="Times New Roman"/>
          <w:sz w:val="24"/>
          <w:szCs w:val="24"/>
          <w:vertAlign w:val="superscript"/>
        </w:rPr>
        <w:t>2</w:t>
      </w:r>
      <w:r w:rsidRPr="004D74C5">
        <w:rPr>
          <w:rFonts w:ascii="Times New Roman" w:eastAsia="Times New Roman" w:hAnsi="Times New Roman" w:cs="Times New Roman"/>
          <w:sz w:val="24"/>
          <w:szCs w:val="24"/>
        </w:rPr>
        <w:t>, Ryan Crim</w:t>
      </w:r>
      <w:r w:rsidRPr="004D74C5">
        <w:rPr>
          <w:rFonts w:ascii="Times New Roman" w:eastAsia="Times New Roman" w:hAnsi="Times New Roman" w:cs="Times New Roman"/>
          <w:sz w:val="24"/>
          <w:szCs w:val="24"/>
          <w:vertAlign w:val="superscript"/>
        </w:rPr>
        <w:t>2</w:t>
      </w:r>
      <w:r w:rsidRPr="004D74C5">
        <w:rPr>
          <w:rFonts w:ascii="Times New Roman" w:eastAsia="Times New Roman" w:hAnsi="Times New Roman" w:cs="Times New Roman"/>
          <w:sz w:val="24"/>
          <w:szCs w:val="24"/>
        </w:rPr>
        <w:t>, Steven B Roberts</w:t>
      </w:r>
      <w:r w:rsidRPr="004D74C5">
        <w:rPr>
          <w:rFonts w:ascii="Times New Roman" w:eastAsia="Times New Roman" w:hAnsi="Times New Roman" w:cs="Times New Roman"/>
          <w:sz w:val="24"/>
          <w:szCs w:val="24"/>
          <w:vertAlign w:val="superscript"/>
        </w:rPr>
        <w:t>1</w:t>
      </w:r>
    </w:p>
    <w:p w14:paraId="27B04122" w14:textId="77777777" w:rsidR="008D044E" w:rsidRPr="004D74C5" w:rsidRDefault="00105F59" w:rsidP="00474667">
      <w:pPr>
        <w:spacing w:before="120" w:line="240" w:lineRule="auto"/>
        <w:rPr>
          <w:rFonts w:ascii="Times New Roman" w:eastAsia="Times New Roman" w:hAnsi="Times New Roman" w:cs="Times New Roman"/>
          <w:sz w:val="24"/>
          <w:szCs w:val="24"/>
        </w:rPr>
      </w:pPr>
      <w:r w:rsidRPr="004D74C5">
        <w:rPr>
          <w:rFonts w:ascii="Times New Roman" w:eastAsia="Times New Roman" w:hAnsi="Times New Roman" w:cs="Times New Roman"/>
          <w:sz w:val="24"/>
          <w:szCs w:val="24"/>
          <w:vertAlign w:val="superscript"/>
        </w:rPr>
        <w:t>1</w:t>
      </w:r>
      <w:r w:rsidRPr="004D74C5">
        <w:rPr>
          <w:rFonts w:ascii="Times New Roman" w:eastAsia="Times New Roman" w:hAnsi="Times New Roman" w:cs="Times New Roman"/>
          <w:sz w:val="24"/>
          <w:szCs w:val="24"/>
        </w:rPr>
        <w:t xml:space="preserve">University of Washington, School of Aquatic and Fishery Sciences, 1122 NE Boat St, Seattle, WA 98105, United States </w:t>
      </w:r>
    </w:p>
    <w:p w14:paraId="2FBF8CA5" w14:textId="77777777" w:rsidR="008D044E" w:rsidRPr="004D74C5" w:rsidRDefault="00105F59" w:rsidP="00474667">
      <w:pPr>
        <w:spacing w:line="240" w:lineRule="auto"/>
        <w:rPr>
          <w:rFonts w:ascii="Times New Roman" w:eastAsia="Times New Roman" w:hAnsi="Times New Roman" w:cs="Times New Roman"/>
          <w:sz w:val="24"/>
          <w:szCs w:val="24"/>
        </w:rPr>
      </w:pPr>
      <w:r w:rsidRPr="004D74C5">
        <w:rPr>
          <w:rFonts w:ascii="Times New Roman" w:eastAsia="Times New Roman" w:hAnsi="Times New Roman" w:cs="Times New Roman"/>
          <w:sz w:val="24"/>
          <w:szCs w:val="24"/>
          <w:vertAlign w:val="superscript"/>
        </w:rPr>
        <w:t>2</w:t>
      </w:r>
      <w:r w:rsidRPr="004D74C5">
        <w:rPr>
          <w:rFonts w:ascii="Times New Roman" w:eastAsia="Times New Roman" w:hAnsi="Times New Roman" w:cs="Times New Roman"/>
          <w:sz w:val="24"/>
          <w:szCs w:val="24"/>
        </w:rPr>
        <w:t xml:space="preserve">Puget Sound Restoration Fund, 8001 NE Day Rd W, Bainbridge Island, WA 98110, United States </w:t>
      </w:r>
    </w:p>
    <w:p w14:paraId="1107A51E" w14:textId="77777777" w:rsidR="00105F59" w:rsidRDefault="00105F59" w:rsidP="00105F59">
      <w:pPr>
        <w:pStyle w:val="Heading3"/>
        <w:rPr>
          <w:rFonts w:ascii="Times New Roman" w:eastAsia="Times New Roman" w:hAnsi="Times New Roman" w:cs="Times New Roman"/>
        </w:rPr>
      </w:pPr>
      <w:bookmarkStart w:id="0" w:name="_nnx170kne9z6" w:colFirst="0" w:colLast="0"/>
      <w:bookmarkEnd w:id="0"/>
      <w:r>
        <w:rPr>
          <w:rFonts w:ascii="Times New Roman" w:eastAsia="Times New Roman" w:hAnsi="Times New Roman" w:cs="Times New Roman"/>
        </w:rPr>
        <w:t xml:space="preserve">Supplemental Materials </w:t>
      </w:r>
    </w:p>
    <w:p w14:paraId="6D562F6F" w14:textId="77777777" w:rsidR="008D044E" w:rsidRPr="000F72C1" w:rsidRDefault="000F72C1">
      <w:pPr>
        <w:rPr>
          <w:rFonts w:ascii="Times New Roman" w:hAnsi="Times New Roman" w:cs="Times New Roman"/>
        </w:rPr>
      </w:pPr>
      <w:r>
        <w:rPr>
          <w:rFonts w:ascii="Times New Roman" w:hAnsi="Times New Roman" w:cs="Times New Roman"/>
        </w:rPr>
        <w:t xml:space="preserve"> </w:t>
      </w:r>
    </w:p>
    <w:p w14:paraId="1E66B6BA" w14:textId="77777777" w:rsidR="008D044E" w:rsidRPr="000F72C1" w:rsidRDefault="000F72C1">
      <w:pPr>
        <w:rPr>
          <w:rFonts w:ascii="Times New Roman" w:eastAsia="Times New Roman" w:hAnsi="Times New Roman" w:cs="Times New Roman"/>
        </w:rPr>
      </w:pPr>
      <w:r w:rsidRPr="000F72C1">
        <w:rPr>
          <w:rFonts w:ascii="Times New Roman" w:hAnsi="Times New Roman" w:cs="Times New Roman"/>
          <w:b/>
        </w:rPr>
        <w:t xml:space="preserve">Supplemental </w:t>
      </w:r>
      <w:r w:rsidR="00105F59" w:rsidRPr="000F72C1">
        <w:rPr>
          <w:rFonts w:ascii="Times New Roman" w:hAnsi="Times New Roman" w:cs="Times New Roman"/>
          <w:b/>
        </w:rPr>
        <w:t>Figure 1</w:t>
      </w:r>
      <w:r>
        <w:rPr>
          <w:rFonts w:ascii="Times New Roman" w:hAnsi="Times New Roman" w:cs="Times New Roman"/>
          <w:b/>
        </w:rPr>
        <w:t xml:space="preserve">: </w:t>
      </w:r>
      <w:r>
        <w:rPr>
          <w:rFonts w:ascii="Times New Roman" w:hAnsi="Times New Roman" w:cs="Times New Roman"/>
        </w:rPr>
        <w:t xml:space="preserve">Gonad sex, male gamete stage, and female gamete stage over time by treatment. Broodstock were in treatments during weeks </w:t>
      </w:r>
      <w:proofErr w:type="gramStart"/>
      <w:r>
        <w:rPr>
          <w:rFonts w:ascii="Times New Roman" w:hAnsi="Times New Roman" w:cs="Times New Roman"/>
        </w:rPr>
        <w:t>0-13, and</w:t>
      </w:r>
      <w:proofErr w:type="gramEnd"/>
      <w:r>
        <w:rPr>
          <w:rFonts w:ascii="Times New Roman" w:hAnsi="Times New Roman" w:cs="Times New Roman"/>
        </w:rPr>
        <w:t xml:space="preserve"> were in common conditions to induce spawning (high food and high temperature) on weeks 15 and 16. </w:t>
      </w:r>
    </w:p>
    <w:p w14:paraId="657CCBB8" w14:textId="77777777" w:rsidR="008D044E" w:rsidRDefault="00105F59">
      <w:pPr>
        <w:rPr>
          <w:rFonts w:ascii="Times New Roman" w:eastAsia="Times New Roman" w:hAnsi="Times New Roman" w:cs="Times New Roman"/>
        </w:rPr>
      </w:pPr>
      <w:r>
        <w:rPr>
          <w:rFonts w:ascii="Times New Roman" w:eastAsia="Times New Roman" w:hAnsi="Times New Roman" w:cs="Times New Roman"/>
        </w:rPr>
        <w:t xml:space="preserve"> </w:t>
      </w:r>
      <w:r>
        <w:rPr>
          <w:noProof/>
        </w:rPr>
        <w:drawing>
          <wp:anchor distT="114300" distB="114300" distL="114300" distR="114300" simplePos="0" relativeHeight="251669504" behindDoc="0" locked="0" layoutInCell="1" hidden="0" allowOverlap="1" wp14:anchorId="6399988E" wp14:editId="167E6A70">
            <wp:simplePos x="0" y="0"/>
            <wp:positionH relativeFrom="column">
              <wp:posOffset>476250</wp:posOffset>
            </wp:positionH>
            <wp:positionV relativeFrom="paragraph">
              <wp:posOffset>123825</wp:posOffset>
            </wp:positionV>
            <wp:extent cx="1324255" cy="1381125"/>
            <wp:effectExtent l="0" t="0" r="0" b="0"/>
            <wp:wrapSquare wrapText="bothSides" distT="114300" distB="114300" distL="114300" distR="11430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1324255" cy="1381125"/>
                    </a:xfrm>
                    <a:prstGeom prst="rect">
                      <a:avLst/>
                    </a:prstGeom>
                    <a:ln/>
                  </pic:spPr>
                </pic:pic>
              </a:graphicData>
            </a:graphic>
          </wp:anchor>
        </w:drawing>
      </w:r>
      <w:r>
        <w:rPr>
          <w:noProof/>
        </w:rPr>
        <w:drawing>
          <wp:anchor distT="114300" distB="114300" distL="114300" distR="114300" simplePos="0" relativeHeight="251670528" behindDoc="0" locked="0" layoutInCell="1" hidden="0" allowOverlap="1" wp14:anchorId="0AC5FEEB" wp14:editId="68D121A2">
            <wp:simplePos x="0" y="0"/>
            <wp:positionH relativeFrom="column">
              <wp:posOffset>3238500</wp:posOffset>
            </wp:positionH>
            <wp:positionV relativeFrom="paragraph">
              <wp:posOffset>190500</wp:posOffset>
            </wp:positionV>
            <wp:extent cx="1323975" cy="1153402"/>
            <wp:effectExtent l="0" t="0" r="0" b="0"/>
            <wp:wrapSquare wrapText="bothSides" distT="114300" distB="11430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323975" cy="1153402"/>
                    </a:xfrm>
                    <a:prstGeom prst="rect">
                      <a:avLst/>
                    </a:prstGeom>
                    <a:ln/>
                  </pic:spPr>
                </pic:pic>
              </a:graphicData>
            </a:graphic>
          </wp:anchor>
        </w:drawing>
      </w:r>
      <w:r>
        <w:rPr>
          <w:noProof/>
        </w:rPr>
        <w:drawing>
          <wp:anchor distT="114300" distB="114300" distL="114300" distR="114300" simplePos="0" relativeHeight="251671552" behindDoc="0" locked="0" layoutInCell="1" hidden="0" allowOverlap="1" wp14:anchorId="3A0440C2" wp14:editId="50352473">
            <wp:simplePos x="0" y="0"/>
            <wp:positionH relativeFrom="column">
              <wp:posOffset>1857375</wp:posOffset>
            </wp:positionH>
            <wp:positionV relativeFrom="paragraph">
              <wp:posOffset>171450</wp:posOffset>
            </wp:positionV>
            <wp:extent cx="1323975" cy="1177769"/>
            <wp:effectExtent l="0" t="0" r="0" b="0"/>
            <wp:wrapSquare wrapText="bothSides" distT="114300" distB="114300" distL="114300" distR="11430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1323975" cy="1177769"/>
                    </a:xfrm>
                    <a:prstGeom prst="rect">
                      <a:avLst/>
                    </a:prstGeom>
                    <a:ln/>
                  </pic:spPr>
                </pic:pic>
              </a:graphicData>
            </a:graphic>
          </wp:anchor>
        </w:drawing>
      </w:r>
    </w:p>
    <w:p w14:paraId="7FA03CFD" w14:textId="77777777" w:rsidR="008D044E" w:rsidRDefault="008D044E">
      <w:pPr>
        <w:rPr>
          <w:rFonts w:ascii="Times New Roman" w:eastAsia="Times New Roman" w:hAnsi="Times New Roman" w:cs="Times New Roman"/>
        </w:rPr>
      </w:pPr>
    </w:p>
    <w:p w14:paraId="4150AC5F" w14:textId="77777777" w:rsidR="008D044E" w:rsidRDefault="008D044E">
      <w:pPr>
        <w:rPr>
          <w:rFonts w:ascii="Times New Roman" w:eastAsia="Times New Roman" w:hAnsi="Times New Roman" w:cs="Times New Roman"/>
        </w:rPr>
      </w:pPr>
    </w:p>
    <w:p w14:paraId="4EF19918" w14:textId="77777777" w:rsidR="008D044E" w:rsidRDefault="008D044E">
      <w:pPr>
        <w:rPr>
          <w:rFonts w:ascii="Times New Roman" w:eastAsia="Times New Roman" w:hAnsi="Times New Roman" w:cs="Times New Roman"/>
          <w:b/>
        </w:rPr>
      </w:pPr>
    </w:p>
    <w:p w14:paraId="258B0CBB" w14:textId="77777777" w:rsidR="008D044E" w:rsidRDefault="008D044E">
      <w:pPr>
        <w:rPr>
          <w:rFonts w:ascii="Times New Roman" w:eastAsia="Times New Roman" w:hAnsi="Times New Roman" w:cs="Times New Roman"/>
          <w:b/>
        </w:rPr>
      </w:pPr>
    </w:p>
    <w:p w14:paraId="627421B2" w14:textId="77777777" w:rsidR="008D044E" w:rsidRDefault="000F72C1">
      <w:pPr>
        <w:rPr>
          <w:rFonts w:ascii="Times New Roman" w:eastAsia="Times New Roman" w:hAnsi="Times New Roman" w:cs="Times New Roman"/>
          <w:b/>
        </w:rPr>
      </w:pPr>
      <w:r>
        <w:rPr>
          <w:noProof/>
        </w:rPr>
        <w:drawing>
          <wp:anchor distT="228600" distB="228600" distL="228600" distR="228600" simplePos="0" relativeHeight="251675648" behindDoc="0" locked="0" layoutInCell="1" hidden="0" allowOverlap="1" wp14:anchorId="783771DF" wp14:editId="02187179">
            <wp:simplePos x="0" y="0"/>
            <wp:positionH relativeFrom="column">
              <wp:posOffset>271145</wp:posOffset>
            </wp:positionH>
            <wp:positionV relativeFrom="paragraph">
              <wp:posOffset>2855051</wp:posOffset>
            </wp:positionV>
            <wp:extent cx="4429760" cy="2416175"/>
            <wp:effectExtent l="0" t="0" r="2540" b="0"/>
            <wp:wrapTopAndBottom distT="228600" distB="228600"/>
            <wp:docPr id="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0"/>
                    <a:srcRect l="296" r="296"/>
                    <a:stretch>
                      <a:fillRect/>
                    </a:stretch>
                  </pic:blipFill>
                  <pic:spPr>
                    <a:xfrm>
                      <a:off x="0" y="0"/>
                      <a:ext cx="4429760" cy="241617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228600" distB="228600" distL="228600" distR="228600" simplePos="0" relativeHeight="251717632" behindDoc="0" locked="0" layoutInCell="1" hidden="0" allowOverlap="1" wp14:anchorId="46BD9A8F" wp14:editId="72DF366A">
            <wp:simplePos x="0" y="0"/>
            <wp:positionH relativeFrom="column">
              <wp:posOffset>328295</wp:posOffset>
            </wp:positionH>
            <wp:positionV relativeFrom="paragraph">
              <wp:posOffset>424996</wp:posOffset>
            </wp:positionV>
            <wp:extent cx="4374787" cy="2378329"/>
            <wp:effectExtent l="0" t="0" r="0" b="0"/>
            <wp:wrapTopAndBottom distT="228600" distB="228600"/>
            <wp:docPr id="1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1"/>
                    <a:srcRect/>
                    <a:stretch>
                      <a:fillRect/>
                    </a:stretch>
                  </pic:blipFill>
                  <pic:spPr>
                    <a:xfrm>
                      <a:off x="0" y="0"/>
                      <a:ext cx="4374787" cy="2378329"/>
                    </a:xfrm>
                    <a:prstGeom prst="rect">
                      <a:avLst/>
                    </a:prstGeom>
                    <a:ln/>
                  </pic:spPr>
                </pic:pic>
              </a:graphicData>
            </a:graphic>
            <wp14:sizeRelH relativeFrom="margin">
              <wp14:pctWidth>0</wp14:pctWidth>
            </wp14:sizeRelH>
            <wp14:sizeRelV relativeFrom="margin">
              <wp14:pctHeight>0</wp14:pctHeight>
            </wp14:sizeRelV>
          </wp:anchor>
        </w:drawing>
      </w:r>
    </w:p>
    <w:p w14:paraId="1C3D999C" w14:textId="561766F2" w:rsidR="008D044E" w:rsidRDefault="00474667">
      <w:pPr>
        <w:rPr>
          <w:rFonts w:ascii="Times New Roman" w:eastAsia="Times New Roman" w:hAnsi="Times New Roman" w:cs="Times New Roman"/>
          <w:b/>
        </w:rPr>
      </w:pPr>
      <w:r>
        <w:rPr>
          <w:noProof/>
        </w:rPr>
        <w:lastRenderedPageBreak/>
        <w:drawing>
          <wp:anchor distT="228600" distB="228600" distL="228600" distR="228600" simplePos="0" relativeHeight="251721728" behindDoc="0" locked="0" layoutInCell="1" hidden="0" allowOverlap="1" wp14:anchorId="6889B106" wp14:editId="469EEEAD">
            <wp:simplePos x="0" y="0"/>
            <wp:positionH relativeFrom="column">
              <wp:posOffset>513353</wp:posOffset>
            </wp:positionH>
            <wp:positionV relativeFrom="paragraph">
              <wp:posOffset>2578735</wp:posOffset>
            </wp:positionV>
            <wp:extent cx="4418330" cy="2405380"/>
            <wp:effectExtent l="0" t="0" r="1270" b="0"/>
            <wp:wrapTopAndBottom distT="228600" distB="228600"/>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2"/>
                    <a:srcRect/>
                    <a:stretch>
                      <a:fillRect/>
                    </a:stretch>
                  </pic:blipFill>
                  <pic:spPr>
                    <a:xfrm>
                      <a:off x="0" y="0"/>
                      <a:ext cx="4418330" cy="2405380"/>
                    </a:xfrm>
                    <a:prstGeom prst="rect">
                      <a:avLst/>
                    </a:prstGeom>
                    <a:ln/>
                  </pic:spPr>
                </pic:pic>
              </a:graphicData>
            </a:graphic>
            <wp14:sizeRelH relativeFrom="margin">
              <wp14:pctWidth>0</wp14:pctWidth>
            </wp14:sizeRelH>
            <wp14:sizeRelV relativeFrom="margin">
              <wp14:pctHeight>0</wp14:pctHeight>
            </wp14:sizeRelV>
          </wp:anchor>
        </w:drawing>
      </w:r>
    </w:p>
    <w:p w14:paraId="023AB763" w14:textId="09993874" w:rsidR="008D044E" w:rsidRPr="000F72C1" w:rsidRDefault="000F72C1">
      <w:pPr>
        <w:rPr>
          <w:rFonts w:ascii="Times New Roman" w:eastAsia="Times New Roman" w:hAnsi="Times New Roman" w:cs="Times New Roman"/>
          <w:b/>
        </w:rPr>
      </w:pPr>
      <w:r>
        <w:rPr>
          <w:noProof/>
        </w:rPr>
        <w:drawing>
          <wp:anchor distT="114300" distB="114300" distL="114300" distR="114300" simplePos="0" relativeHeight="251719680" behindDoc="0" locked="0" layoutInCell="1" hidden="0" allowOverlap="1" wp14:anchorId="4C2F0324" wp14:editId="429851DF">
            <wp:simplePos x="0" y="0"/>
            <wp:positionH relativeFrom="column">
              <wp:posOffset>509632</wp:posOffset>
            </wp:positionH>
            <wp:positionV relativeFrom="paragraph">
              <wp:posOffset>91</wp:posOffset>
            </wp:positionV>
            <wp:extent cx="4387850" cy="2397760"/>
            <wp:effectExtent l="0" t="0" r="6350" b="2540"/>
            <wp:wrapTopAndBottom distT="114300" distB="114300"/>
            <wp:docPr id="14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3"/>
                    <a:srcRect/>
                    <a:stretch>
                      <a:fillRect/>
                    </a:stretch>
                  </pic:blipFill>
                  <pic:spPr>
                    <a:xfrm>
                      <a:off x="0" y="0"/>
                      <a:ext cx="4387850" cy="2397760"/>
                    </a:xfrm>
                    <a:prstGeom prst="rect">
                      <a:avLst/>
                    </a:prstGeom>
                    <a:ln/>
                  </pic:spPr>
                </pic:pic>
              </a:graphicData>
            </a:graphic>
            <wp14:sizeRelH relativeFrom="margin">
              <wp14:pctWidth>0</wp14:pctWidth>
            </wp14:sizeRelH>
            <wp14:sizeRelV relativeFrom="margin">
              <wp14:pctHeight>0</wp14:pctHeight>
            </wp14:sizeRelV>
          </wp:anchor>
        </w:drawing>
      </w:r>
      <w:r w:rsidR="00105F59">
        <w:rPr>
          <w:rFonts w:ascii="Times New Roman" w:eastAsia="Times New Roman" w:hAnsi="Times New Roman" w:cs="Times New Roman"/>
          <w:b/>
        </w:rPr>
        <w:t xml:space="preserve">Supplemental Table 1: </w:t>
      </w:r>
      <w:r w:rsidR="00105F59">
        <w:rPr>
          <w:rFonts w:ascii="Times New Roman" w:eastAsia="Times New Roman" w:hAnsi="Times New Roman" w:cs="Times New Roman"/>
        </w:rPr>
        <w:t>Male gonad stage at week 13 differed</w:t>
      </w:r>
      <w:r>
        <w:rPr>
          <w:rFonts w:ascii="Times New Roman" w:eastAsia="Times New Roman" w:hAnsi="Times New Roman" w:cs="Times New Roman"/>
        </w:rPr>
        <w:t xml:space="preserve"> by treatment</w:t>
      </w:r>
      <w:r w:rsidR="00105F59">
        <w:rPr>
          <w:rFonts w:ascii="Times New Roman" w:eastAsia="Times New Roman" w:hAnsi="Times New Roman" w:cs="Times New Roman"/>
        </w:rPr>
        <w:t xml:space="preserve"> (final sample date prior to reproductive conditioning), 𝝌</w:t>
      </w:r>
      <w:r w:rsidR="00105F59">
        <w:rPr>
          <w:rFonts w:ascii="Times New Roman" w:eastAsia="Times New Roman" w:hAnsi="Times New Roman" w:cs="Times New Roman"/>
          <w:vertAlign w:val="superscript"/>
        </w:rPr>
        <w:t xml:space="preserve">2 </w:t>
      </w:r>
      <w:r w:rsidR="00105F59">
        <w:rPr>
          <w:rFonts w:ascii="Times New Roman" w:eastAsia="Times New Roman" w:hAnsi="Times New Roman" w:cs="Times New Roman"/>
        </w:rPr>
        <w:t>= 32.5, p=0.0052.</w:t>
      </w:r>
    </w:p>
    <w:tbl>
      <w:tblPr>
        <w:tblStyle w:val="a2"/>
        <w:tblW w:w="573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1110"/>
        <w:gridCol w:w="765"/>
        <w:gridCol w:w="1005"/>
        <w:gridCol w:w="690"/>
        <w:gridCol w:w="975"/>
      </w:tblGrid>
      <w:tr w:rsidR="008D044E" w14:paraId="74776531" w14:textId="77777777">
        <w:tc>
          <w:tcPr>
            <w:tcW w:w="1185" w:type="dxa"/>
            <w:shd w:val="clear" w:color="auto" w:fill="auto"/>
            <w:tcMar>
              <w:top w:w="100" w:type="dxa"/>
              <w:left w:w="100" w:type="dxa"/>
              <w:bottom w:w="100" w:type="dxa"/>
              <w:right w:w="100" w:type="dxa"/>
            </w:tcMar>
          </w:tcPr>
          <w:p w14:paraId="219A0FE8"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Male stage, week 13 only</w:t>
            </w:r>
          </w:p>
        </w:tc>
        <w:tc>
          <w:tcPr>
            <w:tcW w:w="1110" w:type="dxa"/>
            <w:shd w:val="clear" w:color="auto" w:fill="auto"/>
            <w:tcMar>
              <w:top w:w="100" w:type="dxa"/>
              <w:left w:w="100" w:type="dxa"/>
              <w:bottom w:w="100" w:type="dxa"/>
              <w:right w:w="100" w:type="dxa"/>
            </w:tcMar>
          </w:tcPr>
          <w:p w14:paraId="2E6100F1"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None present (0)</w:t>
            </w:r>
          </w:p>
        </w:tc>
        <w:tc>
          <w:tcPr>
            <w:tcW w:w="765" w:type="dxa"/>
            <w:shd w:val="clear" w:color="auto" w:fill="auto"/>
            <w:tcMar>
              <w:top w:w="100" w:type="dxa"/>
              <w:left w:w="100" w:type="dxa"/>
              <w:bottom w:w="100" w:type="dxa"/>
              <w:right w:w="100" w:type="dxa"/>
            </w:tcMar>
          </w:tcPr>
          <w:p w14:paraId="5A6DD6DF"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Early (1)</w:t>
            </w:r>
          </w:p>
        </w:tc>
        <w:tc>
          <w:tcPr>
            <w:tcW w:w="1005" w:type="dxa"/>
            <w:shd w:val="clear" w:color="auto" w:fill="auto"/>
            <w:tcMar>
              <w:top w:w="100" w:type="dxa"/>
              <w:left w:w="100" w:type="dxa"/>
              <w:bottom w:w="100" w:type="dxa"/>
              <w:right w:w="100" w:type="dxa"/>
            </w:tcMar>
          </w:tcPr>
          <w:p w14:paraId="42D90121"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Advanced (2)</w:t>
            </w:r>
          </w:p>
        </w:tc>
        <w:tc>
          <w:tcPr>
            <w:tcW w:w="690" w:type="dxa"/>
            <w:shd w:val="clear" w:color="auto" w:fill="auto"/>
            <w:tcMar>
              <w:top w:w="100" w:type="dxa"/>
              <w:left w:w="100" w:type="dxa"/>
              <w:bottom w:w="100" w:type="dxa"/>
              <w:right w:w="100" w:type="dxa"/>
            </w:tcMar>
          </w:tcPr>
          <w:p w14:paraId="1A0D19D8"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Ripe (3)</w:t>
            </w:r>
          </w:p>
        </w:tc>
        <w:tc>
          <w:tcPr>
            <w:tcW w:w="975" w:type="dxa"/>
            <w:shd w:val="clear" w:color="auto" w:fill="auto"/>
            <w:tcMar>
              <w:top w:w="100" w:type="dxa"/>
              <w:left w:w="100" w:type="dxa"/>
              <w:bottom w:w="100" w:type="dxa"/>
              <w:right w:w="100" w:type="dxa"/>
            </w:tcMar>
          </w:tcPr>
          <w:p w14:paraId="03A5388F"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Spawned (4)</w:t>
            </w:r>
          </w:p>
        </w:tc>
      </w:tr>
      <w:tr w:rsidR="008D044E" w14:paraId="472D651C" w14:textId="77777777">
        <w:tc>
          <w:tcPr>
            <w:tcW w:w="1185" w:type="dxa"/>
            <w:shd w:val="clear" w:color="auto" w:fill="auto"/>
            <w:tcMar>
              <w:top w:w="100" w:type="dxa"/>
              <w:left w:w="100" w:type="dxa"/>
              <w:bottom w:w="100" w:type="dxa"/>
              <w:right w:w="100" w:type="dxa"/>
            </w:tcMar>
          </w:tcPr>
          <w:p w14:paraId="2371FF31" w14:textId="77777777" w:rsidR="008D044E" w:rsidRDefault="00105F59">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7C / LOW FOOD (A)</w:t>
            </w:r>
          </w:p>
        </w:tc>
        <w:tc>
          <w:tcPr>
            <w:tcW w:w="1110" w:type="dxa"/>
            <w:shd w:val="clear" w:color="auto" w:fill="auto"/>
            <w:tcMar>
              <w:top w:w="100" w:type="dxa"/>
              <w:left w:w="100" w:type="dxa"/>
              <w:bottom w:w="100" w:type="dxa"/>
              <w:right w:w="100" w:type="dxa"/>
            </w:tcMar>
          </w:tcPr>
          <w:p w14:paraId="6757ADFA"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c>
          <w:tcPr>
            <w:tcW w:w="765" w:type="dxa"/>
            <w:shd w:val="clear" w:color="auto" w:fill="auto"/>
            <w:tcMar>
              <w:top w:w="100" w:type="dxa"/>
              <w:left w:w="100" w:type="dxa"/>
              <w:bottom w:w="100" w:type="dxa"/>
              <w:right w:w="100" w:type="dxa"/>
            </w:tcMar>
          </w:tcPr>
          <w:p w14:paraId="29BA2BFC"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tc>
        <w:tc>
          <w:tcPr>
            <w:tcW w:w="1005" w:type="dxa"/>
            <w:shd w:val="clear" w:color="auto" w:fill="auto"/>
            <w:tcMar>
              <w:top w:w="100" w:type="dxa"/>
              <w:left w:w="100" w:type="dxa"/>
              <w:bottom w:w="100" w:type="dxa"/>
              <w:right w:w="100" w:type="dxa"/>
            </w:tcMar>
          </w:tcPr>
          <w:p w14:paraId="6636260E"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w:t>
            </w:r>
          </w:p>
        </w:tc>
        <w:tc>
          <w:tcPr>
            <w:tcW w:w="690" w:type="dxa"/>
            <w:shd w:val="clear" w:color="auto" w:fill="auto"/>
            <w:tcMar>
              <w:top w:w="100" w:type="dxa"/>
              <w:left w:w="100" w:type="dxa"/>
              <w:bottom w:w="100" w:type="dxa"/>
              <w:right w:w="100" w:type="dxa"/>
            </w:tcMar>
          </w:tcPr>
          <w:p w14:paraId="465EDA2D"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w:t>
            </w:r>
          </w:p>
        </w:tc>
        <w:tc>
          <w:tcPr>
            <w:tcW w:w="975" w:type="dxa"/>
            <w:shd w:val="clear" w:color="auto" w:fill="auto"/>
            <w:tcMar>
              <w:top w:w="100" w:type="dxa"/>
              <w:left w:w="100" w:type="dxa"/>
              <w:bottom w:w="100" w:type="dxa"/>
              <w:right w:w="100" w:type="dxa"/>
            </w:tcMar>
          </w:tcPr>
          <w:p w14:paraId="3FE4CA30"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r>
      <w:tr w:rsidR="008D044E" w14:paraId="42366C9D" w14:textId="77777777">
        <w:tc>
          <w:tcPr>
            <w:tcW w:w="1185" w:type="dxa"/>
            <w:shd w:val="clear" w:color="auto" w:fill="auto"/>
            <w:tcMar>
              <w:top w:w="100" w:type="dxa"/>
              <w:left w:w="100" w:type="dxa"/>
              <w:bottom w:w="100" w:type="dxa"/>
              <w:right w:w="100" w:type="dxa"/>
            </w:tcMar>
          </w:tcPr>
          <w:p w14:paraId="338CBC90" w14:textId="77777777" w:rsidR="008D044E" w:rsidRDefault="00105F59">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7C / HIGH FOOD (C)</w:t>
            </w:r>
          </w:p>
        </w:tc>
        <w:tc>
          <w:tcPr>
            <w:tcW w:w="1110" w:type="dxa"/>
            <w:shd w:val="clear" w:color="auto" w:fill="auto"/>
            <w:tcMar>
              <w:top w:w="100" w:type="dxa"/>
              <w:left w:w="100" w:type="dxa"/>
              <w:bottom w:w="100" w:type="dxa"/>
              <w:right w:w="100" w:type="dxa"/>
            </w:tcMar>
          </w:tcPr>
          <w:p w14:paraId="392AAE8A"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6</w:t>
            </w:r>
          </w:p>
        </w:tc>
        <w:tc>
          <w:tcPr>
            <w:tcW w:w="765" w:type="dxa"/>
            <w:shd w:val="clear" w:color="auto" w:fill="auto"/>
            <w:tcMar>
              <w:top w:w="100" w:type="dxa"/>
              <w:left w:w="100" w:type="dxa"/>
              <w:bottom w:w="100" w:type="dxa"/>
              <w:right w:w="100" w:type="dxa"/>
            </w:tcMar>
          </w:tcPr>
          <w:p w14:paraId="3576AFE3"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w:t>
            </w:r>
          </w:p>
        </w:tc>
        <w:tc>
          <w:tcPr>
            <w:tcW w:w="1005" w:type="dxa"/>
            <w:shd w:val="clear" w:color="auto" w:fill="auto"/>
            <w:tcMar>
              <w:top w:w="100" w:type="dxa"/>
              <w:left w:w="100" w:type="dxa"/>
              <w:bottom w:w="100" w:type="dxa"/>
              <w:right w:w="100" w:type="dxa"/>
            </w:tcMar>
          </w:tcPr>
          <w:p w14:paraId="25466372"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690" w:type="dxa"/>
            <w:shd w:val="clear" w:color="auto" w:fill="auto"/>
            <w:tcMar>
              <w:top w:w="100" w:type="dxa"/>
              <w:left w:w="100" w:type="dxa"/>
              <w:bottom w:w="100" w:type="dxa"/>
              <w:right w:w="100" w:type="dxa"/>
            </w:tcMar>
          </w:tcPr>
          <w:p w14:paraId="1861C6F0"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975" w:type="dxa"/>
            <w:shd w:val="clear" w:color="auto" w:fill="auto"/>
            <w:tcMar>
              <w:top w:w="100" w:type="dxa"/>
              <w:left w:w="100" w:type="dxa"/>
              <w:bottom w:w="100" w:type="dxa"/>
              <w:right w:w="100" w:type="dxa"/>
            </w:tcMar>
          </w:tcPr>
          <w:p w14:paraId="7A199357"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r>
      <w:tr w:rsidR="008D044E" w14:paraId="335E3BD9" w14:textId="77777777">
        <w:tc>
          <w:tcPr>
            <w:tcW w:w="1185" w:type="dxa"/>
            <w:shd w:val="clear" w:color="auto" w:fill="auto"/>
            <w:tcMar>
              <w:top w:w="100" w:type="dxa"/>
              <w:left w:w="100" w:type="dxa"/>
              <w:bottom w:w="100" w:type="dxa"/>
              <w:right w:w="100" w:type="dxa"/>
            </w:tcMar>
          </w:tcPr>
          <w:p w14:paraId="3CF18E30"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10C / LOW FOOD (B)</w:t>
            </w:r>
          </w:p>
        </w:tc>
        <w:tc>
          <w:tcPr>
            <w:tcW w:w="1110" w:type="dxa"/>
            <w:shd w:val="clear" w:color="auto" w:fill="auto"/>
            <w:tcMar>
              <w:top w:w="100" w:type="dxa"/>
              <w:left w:w="100" w:type="dxa"/>
              <w:bottom w:w="100" w:type="dxa"/>
              <w:right w:w="100" w:type="dxa"/>
            </w:tcMar>
          </w:tcPr>
          <w:p w14:paraId="19E8A866"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9</w:t>
            </w:r>
          </w:p>
        </w:tc>
        <w:tc>
          <w:tcPr>
            <w:tcW w:w="765" w:type="dxa"/>
            <w:shd w:val="clear" w:color="auto" w:fill="auto"/>
            <w:tcMar>
              <w:top w:w="100" w:type="dxa"/>
              <w:left w:w="100" w:type="dxa"/>
              <w:bottom w:w="100" w:type="dxa"/>
              <w:right w:w="100" w:type="dxa"/>
            </w:tcMar>
          </w:tcPr>
          <w:p w14:paraId="0D91062F"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w:t>
            </w:r>
          </w:p>
        </w:tc>
        <w:tc>
          <w:tcPr>
            <w:tcW w:w="1005" w:type="dxa"/>
            <w:shd w:val="clear" w:color="auto" w:fill="auto"/>
            <w:tcMar>
              <w:top w:w="100" w:type="dxa"/>
              <w:left w:w="100" w:type="dxa"/>
              <w:bottom w:w="100" w:type="dxa"/>
              <w:right w:w="100" w:type="dxa"/>
            </w:tcMar>
          </w:tcPr>
          <w:p w14:paraId="0FA6E43C"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w:t>
            </w:r>
          </w:p>
        </w:tc>
        <w:tc>
          <w:tcPr>
            <w:tcW w:w="690" w:type="dxa"/>
            <w:shd w:val="clear" w:color="auto" w:fill="auto"/>
            <w:tcMar>
              <w:top w:w="100" w:type="dxa"/>
              <w:left w:w="100" w:type="dxa"/>
              <w:bottom w:w="100" w:type="dxa"/>
              <w:right w:w="100" w:type="dxa"/>
            </w:tcMar>
          </w:tcPr>
          <w:p w14:paraId="108E9D41"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w:t>
            </w:r>
          </w:p>
        </w:tc>
        <w:tc>
          <w:tcPr>
            <w:tcW w:w="975" w:type="dxa"/>
            <w:shd w:val="clear" w:color="auto" w:fill="auto"/>
            <w:tcMar>
              <w:top w:w="100" w:type="dxa"/>
              <w:left w:w="100" w:type="dxa"/>
              <w:bottom w:w="100" w:type="dxa"/>
              <w:right w:w="100" w:type="dxa"/>
            </w:tcMar>
          </w:tcPr>
          <w:p w14:paraId="4A3376B8"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r>
      <w:tr w:rsidR="008D044E" w14:paraId="7A188FFC" w14:textId="77777777">
        <w:tc>
          <w:tcPr>
            <w:tcW w:w="1185" w:type="dxa"/>
            <w:shd w:val="clear" w:color="auto" w:fill="auto"/>
            <w:tcMar>
              <w:top w:w="100" w:type="dxa"/>
              <w:left w:w="100" w:type="dxa"/>
              <w:bottom w:w="100" w:type="dxa"/>
              <w:right w:w="100" w:type="dxa"/>
            </w:tcMar>
          </w:tcPr>
          <w:p w14:paraId="412AC6DA"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10C / HIGH FOOD (D)</w:t>
            </w:r>
          </w:p>
        </w:tc>
        <w:tc>
          <w:tcPr>
            <w:tcW w:w="1110" w:type="dxa"/>
            <w:shd w:val="clear" w:color="auto" w:fill="auto"/>
            <w:tcMar>
              <w:top w:w="100" w:type="dxa"/>
              <w:left w:w="100" w:type="dxa"/>
              <w:bottom w:w="100" w:type="dxa"/>
              <w:right w:w="100" w:type="dxa"/>
            </w:tcMar>
          </w:tcPr>
          <w:p w14:paraId="211B7CED"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c>
          <w:tcPr>
            <w:tcW w:w="765" w:type="dxa"/>
            <w:shd w:val="clear" w:color="auto" w:fill="auto"/>
            <w:tcMar>
              <w:top w:w="100" w:type="dxa"/>
              <w:left w:w="100" w:type="dxa"/>
              <w:bottom w:w="100" w:type="dxa"/>
              <w:right w:w="100" w:type="dxa"/>
            </w:tcMar>
          </w:tcPr>
          <w:p w14:paraId="369460DF"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w:t>
            </w:r>
          </w:p>
        </w:tc>
        <w:tc>
          <w:tcPr>
            <w:tcW w:w="1005" w:type="dxa"/>
            <w:shd w:val="clear" w:color="auto" w:fill="auto"/>
            <w:tcMar>
              <w:top w:w="100" w:type="dxa"/>
              <w:left w:w="100" w:type="dxa"/>
              <w:bottom w:w="100" w:type="dxa"/>
              <w:right w:w="100" w:type="dxa"/>
            </w:tcMar>
          </w:tcPr>
          <w:p w14:paraId="75551D81"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c>
          <w:tcPr>
            <w:tcW w:w="690" w:type="dxa"/>
            <w:shd w:val="clear" w:color="auto" w:fill="auto"/>
            <w:tcMar>
              <w:top w:w="100" w:type="dxa"/>
              <w:left w:w="100" w:type="dxa"/>
              <w:bottom w:w="100" w:type="dxa"/>
              <w:right w:w="100" w:type="dxa"/>
            </w:tcMar>
          </w:tcPr>
          <w:p w14:paraId="5D59DD8A"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c>
          <w:tcPr>
            <w:tcW w:w="975" w:type="dxa"/>
            <w:shd w:val="clear" w:color="auto" w:fill="auto"/>
            <w:tcMar>
              <w:top w:w="100" w:type="dxa"/>
              <w:left w:w="100" w:type="dxa"/>
              <w:bottom w:w="100" w:type="dxa"/>
              <w:right w:w="100" w:type="dxa"/>
            </w:tcMar>
          </w:tcPr>
          <w:p w14:paraId="5B94E4C0"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w:t>
            </w:r>
          </w:p>
        </w:tc>
      </w:tr>
    </w:tbl>
    <w:p w14:paraId="1B58A884" w14:textId="77777777" w:rsidR="008D044E" w:rsidRDefault="008D044E">
      <w:pPr>
        <w:rPr>
          <w:rFonts w:ascii="Times New Roman" w:eastAsia="Times New Roman" w:hAnsi="Times New Roman" w:cs="Times New Roman"/>
        </w:rPr>
      </w:pPr>
    </w:p>
    <w:p w14:paraId="33458E12" w14:textId="77777777" w:rsidR="000F72C1" w:rsidRDefault="000F72C1">
      <w:pPr>
        <w:rPr>
          <w:rFonts w:ascii="Times New Roman" w:eastAsia="Times New Roman" w:hAnsi="Times New Roman" w:cs="Times New Roman"/>
          <w:b/>
        </w:rPr>
      </w:pPr>
      <w:r>
        <w:rPr>
          <w:rFonts w:ascii="Times New Roman" w:eastAsia="Times New Roman" w:hAnsi="Times New Roman" w:cs="Times New Roman"/>
          <w:b/>
        </w:rPr>
        <w:br w:type="page"/>
      </w:r>
    </w:p>
    <w:p w14:paraId="0E681246" w14:textId="77777777" w:rsidR="008D044E" w:rsidRDefault="00105F59">
      <w:pPr>
        <w:rPr>
          <w:rFonts w:ascii="Times New Roman" w:eastAsia="Times New Roman" w:hAnsi="Times New Roman" w:cs="Times New Roman"/>
        </w:rPr>
      </w:pPr>
      <w:r>
        <w:rPr>
          <w:rFonts w:ascii="Times New Roman" w:eastAsia="Times New Roman" w:hAnsi="Times New Roman" w:cs="Times New Roman"/>
          <w:b/>
        </w:rPr>
        <w:lastRenderedPageBreak/>
        <w:t>Supplemental Table 2:</w:t>
      </w:r>
      <w:r>
        <w:rPr>
          <w:rFonts w:ascii="Times New Roman" w:eastAsia="Times New Roman" w:hAnsi="Times New Roman" w:cs="Times New Roman"/>
        </w:rPr>
        <w:t xml:space="preserve"> Male gonad stage during reproductive conditioning (weeks 15 &amp; 16 combined) differed</w:t>
      </w:r>
      <w:r w:rsidR="000F72C1">
        <w:rPr>
          <w:rFonts w:ascii="Times New Roman" w:eastAsia="Times New Roman" w:hAnsi="Times New Roman" w:cs="Times New Roman"/>
        </w:rPr>
        <w:t xml:space="preserve"> by treatment</w:t>
      </w:r>
      <w:r>
        <w:rPr>
          <w:rFonts w:ascii="Times New Roman" w:eastAsia="Times New Roman" w:hAnsi="Times New Roman" w:cs="Times New Roman"/>
        </w:rPr>
        <w:t>, 𝝌</w:t>
      </w:r>
      <w:r>
        <w:rPr>
          <w:rFonts w:ascii="Times New Roman" w:eastAsia="Times New Roman" w:hAnsi="Times New Roman" w:cs="Times New Roman"/>
          <w:vertAlign w:val="superscript"/>
        </w:rPr>
        <w:t xml:space="preserve">2 </w:t>
      </w:r>
      <w:r>
        <w:rPr>
          <w:rFonts w:ascii="Times New Roman" w:eastAsia="Times New Roman" w:hAnsi="Times New Roman" w:cs="Times New Roman"/>
        </w:rPr>
        <w:t>= 32.2, p=0.0010</w:t>
      </w:r>
    </w:p>
    <w:tbl>
      <w:tblPr>
        <w:tblStyle w:val="a3"/>
        <w:tblW w:w="573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1110"/>
        <w:gridCol w:w="765"/>
        <w:gridCol w:w="1005"/>
        <w:gridCol w:w="690"/>
        <w:gridCol w:w="975"/>
      </w:tblGrid>
      <w:tr w:rsidR="008D044E" w14:paraId="5DB90419" w14:textId="77777777">
        <w:tc>
          <w:tcPr>
            <w:tcW w:w="1185" w:type="dxa"/>
            <w:shd w:val="clear" w:color="auto" w:fill="auto"/>
            <w:tcMar>
              <w:top w:w="100" w:type="dxa"/>
              <w:left w:w="100" w:type="dxa"/>
              <w:bottom w:w="100" w:type="dxa"/>
              <w:right w:w="100" w:type="dxa"/>
            </w:tcMar>
          </w:tcPr>
          <w:p w14:paraId="4991B0B7"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Male stage, weeks 15 &amp; 16</w:t>
            </w:r>
          </w:p>
        </w:tc>
        <w:tc>
          <w:tcPr>
            <w:tcW w:w="1110" w:type="dxa"/>
            <w:shd w:val="clear" w:color="auto" w:fill="auto"/>
            <w:tcMar>
              <w:top w:w="100" w:type="dxa"/>
              <w:left w:w="100" w:type="dxa"/>
              <w:bottom w:w="100" w:type="dxa"/>
              <w:right w:w="100" w:type="dxa"/>
            </w:tcMar>
          </w:tcPr>
          <w:p w14:paraId="7535398A"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None present (0)</w:t>
            </w:r>
          </w:p>
        </w:tc>
        <w:tc>
          <w:tcPr>
            <w:tcW w:w="765" w:type="dxa"/>
            <w:shd w:val="clear" w:color="auto" w:fill="auto"/>
            <w:tcMar>
              <w:top w:w="100" w:type="dxa"/>
              <w:left w:w="100" w:type="dxa"/>
              <w:bottom w:w="100" w:type="dxa"/>
              <w:right w:w="100" w:type="dxa"/>
            </w:tcMar>
          </w:tcPr>
          <w:p w14:paraId="15ED53E7"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Early (1)</w:t>
            </w:r>
          </w:p>
        </w:tc>
        <w:tc>
          <w:tcPr>
            <w:tcW w:w="1005" w:type="dxa"/>
            <w:shd w:val="clear" w:color="auto" w:fill="auto"/>
            <w:tcMar>
              <w:top w:w="100" w:type="dxa"/>
              <w:left w:w="100" w:type="dxa"/>
              <w:bottom w:w="100" w:type="dxa"/>
              <w:right w:w="100" w:type="dxa"/>
            </w:tcMar>
          </w:tcPr>
          <w:p w14:paraId="4CB886A1"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Advanced (2)</w:t>
            </w:r>
          </w:p>
        </w:tc>
        <w:tc>
          <w:tcPr>
            <w:tcW w:w="690" w:type="dxa"/>
            <w:shd w:val="clear" w:color="auto" w:fill="auto"/>
            <w:tcMar>
              <w:top w:w="100" w:type="dxa"/>
              <w:left w:w="100" w:type="dxa"/>
              <w:bottom w:w="100" w:type="dxa"/>
              <w:right w:w="100" w:type="dxa"/>
            </w:tcMar>
          </w:tcPr>
          <w:p w14:paraId="5E11B3CA"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Ripe (3)</w:t>
            </w:r>
          </w:p>
        </w:tc>
        <w:tc>
          <w:tcPr>
            <w:tcW w:w="975" w:type="dxa"/>
            <w:shd w:val="clear" w:color="auto" w:fill="auto"/>
            <w:tcMar>
              <w:top w:w="100" w:type="dxa"/>
              <w:left w:w="100" w:type="dxa"/>
              <w:bottom w:w="100" w:type="dxa"/>
              <w:right w:w="100" w:type="dxa"/>
            </w:tcMar>
          </w:tcPr>
          <w:p w14:paraId="682B3C66"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Spawned (4)</w:t>
            </w:r>
          </w:p>
        </w:tc>
      </w:tr>
      <w:tr w:rsidR="008D044E" w14:paraId="12356E5D" w14:textId="77777777">
        <w:tc>
          <w:tcPr>
            <w:tcW w:w="1185" w:type="dxa"/>
            <w:shd w:val="clear" w:color="auto" w:fill="auto"/>
            <w:tcMar>
              <w:top w:w="100" w:type="dxa"/>
              <w:left w:w="100" w:type="dxa"/>
              <w:bottom w:w="100" w:type="dxa"/>
              <w:right w:w="100" w:type="dxa"/>
            </w:tcMar>
          </w:tcPr>
          <w:p w14:paraId="1DDF1444" w14:textId="77777777" w:rsidR="008D044E" w:rsidRDefault="00105F59">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7C / LOW FOOD (A)</w:t>
            </w:r>
          </w:p>
        </w:tc>
        <w:tc>
          <w:tcPr>
            <w:tcW w:w="1110" w:type="dxa"/>
            <w:shd w:val="clear" w:color="auto" w:fill="auto"/>
            <w:tcMar>
              <w:top w:w="100" w:type="dxa"/>
              <w:left w:w="100" w:type="dxa"/>
              <w:bottom w:w="100" w:type="dxa"/>
              <w:right w:w="100" w:type="dxa"/>
            </w:tcMar>
          </w:tcPr>
          <w:p w14:paraId="12193EBC"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c>
          <w:tcPr>
            <w:tcW w:w="765" w:type="dxa"/>
            <w:shd w:val="clear" w:color="auto" w:fill="auto"/>
            <w:tcMar>
              <w:top w:w="100" w:type="dxa"/>
              <w:left w:w="100" w:type="dxa"/>
              <w:bottom w:w="100" w:type="dxa"/>
              <w:right w:w="100" w:type="dxa"/>
            </w:tcMar>
          </w:tcPr>
          <w:p w14:paraId="6D887774"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c>
          <w:tcPr>
            <w:tcW w:w="1005" w:type="dxa"/>
            <w:shd w:val="clear" w:color="auto" w:fill="auto"/>
            <w:tcMar>
              <w:top w:w="100" w:type="dxa"/>
              <w:left w:w="100" w:type="dxa"/>
              <w:bottom w:w="100" w:type="dxa"/>
              <w:right w:w="100" w:type="dxa"/>
            </w:tcMar>
          </w:tcPr>
          <w:p w14:paraId="275B9015"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c>
          <w:tcPr>
            <w:tcW w:w="690" w:type="dxa"/>
            <w:shd w:val="clear" w:color="auto" w:fill="auto"/>
            <w:tcMar>
              <w:top w:w="100" w:type="dxa"/>
              <w:left w:w="100" w:type="dxa"/>
              <w:bottom w:w="100" w:type="dxa"/>
              <w:right w:w="100" w:type="dxa"/>
            </w:tcMar>
          </w:tcPr>
          <w:p w14:paraId="7EB341AD"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975" w:type="dxa"/>
            <w:shd w:val="clear" w:color="auto" w:fill="auto"/>
            <w:tcMar>
              <w:top w:w="100" w:type="dxa"/>
              <w:left w:w="100" w:type="dxa"/>
              <w:bottom w:w="100" w:type="dxa"/>
              <w:right w:w="100" w:type="dxa"/>
            </w:tcMar>
          </w:tcPr>
          <w:p w14:paraId="3DEB9810"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7</w:t>
            </w:r>
          </w:p>
        </w:tc>
      </w:tr>
      <w:tr w:rsidR="008D044E" w14:paraId="0F27C4A5" w14:textId="77777777">
        <w:tc>
          <w:tcPr>
            <w:tcW w:w="1185" w:type="dxa"/>
            <w:shd w:val="clear" w:color="auto" w:fill="auto"/>
            <w:tcMar>
              <w:top w:w="100" w:type="dxa"/>
              <w:left w:w="100" w:type="dxa"/>
              <w:bottom w:w="100" w:type="dxa"/>
              <w:right w:w="100" w:type="dxa"/>
            </w:tcMar>
          </w:tcPr>
          <w:p w14:paraId="26D7A361" w14:textId="77777777" w:rsidR="008D044E" w:rsidRDefault="00105F59">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7C / HIGH FOOD (C)</w:t>
            </w:r>
          </w:p>
        </w:tc>
        <w:tc>
          <w:tcPr>
            <w:tcW w:w="1110" w:type="dxa"/>
            <w:shd w:val="clear" w:color="auto" w:fill="auto"/>
            <w:tcMar>
              <w:top w:w="100" w:type="dxa"/>
              <w:left w:w="100" w:type="dxa"/>
              <w:bottom w:w="100" w:type="dxa"/>
              <w:right w:w="100" w:type="dxa"/>
            </w:tcMar>
          </w:tcPr>
          <w:p w14:paraId="39A37F8E"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15</w:t>
            </w:r>
          </w:p>
        </w:tc>
        <w:tc>
          <w:tcPr>
            <w:tcW w:w="765" w:type="dxa"/>
            <w:shd w:val="clear" w:color="auto" w:fill="auto"/>
            <w:tcMar>
              <w:top w:w="100" w:type="dxa"/>
              <w:left w:w="100" w:type="dxa"/>
              <w:bottom w:w="100" w:type="dxa"/>
              <w:right w:w="100" w:type="dxa"/>
            </w:tcMar>
          </w:tcPr>
          <w:p w14:paraId="506130B8"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tc>
        <w:tc>
          <w:tcPr>
            <w:tcW w:w="1005" w:type="dxa"/>
            <w:shd w:val="clear" w:color="auto" w:fill="auto"/>
            <w:tcMar>
              <w:top w:w="100" w:type="dxa"/>
              <w:left w:w="100" w:type="dxa"/>
              <w:bottom w:w="100" w:type="dxa"/>
              <w:right w:w="100" w:type="dxa"/>
            </w:tcMar>
          </w:tcPr>
          <w:p w14:paraId="3B96DD48"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c>
          <w:tcPr>
            <w:tcW w:w="690" w:type="dxa"/>
            <w:shd w:val="clear" w:color="auto" w:fill="auto"/>
            <w:tcMar>
              <w:top w:w="100" w:type="dxa"/>
              <w:left w:w="100" w:type="dxa"/>
              <w:bottom w:w="100" w:type="dxa"/>
              <w:right w:w="100" w:type="dxa"/>
            </w:tcMar>
          </w:tcPr>
          <w:p w14:paraId="25B3F637"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w:t>
            </w:r>
          </w:p>
        </w:tc>
        <w:tc>
          <w:tcPr>
            <w:tcW w:w="975" w:type="dxa"/>
            <w:shd w:val="clear" w:color="auto" w:fill="auto"/>
            <w:tcMar>
              <w:top w:w="100" w:type="dxa"/>
              <w:left w:w="100" w:type="dxa"/>
              <w:bottom w:w="100" w:type="dxa"/>
              <w:right w:w="100" w:type="dxa"/>
            </w:tcMar>
          </w:tcPr>
          <w:p w14:paraId="03F95468"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r>
      <w:tr w:rsidR="008D044E" w14:paraId="0C28F9E0" w14:textId="77777777">
        <w:tc>
          <w:tcPr>
            <w:tcW w:w="1185" w:type="dxa"/>
            <w:shd w:val="clear" w:color="auto" w:fill="auto"/>
            <w:tcMar>
              <w:top w:w="100" w:type="dxa"/>
              <w:left w:w="100" w:type="dxa"/>
              <w:bottom w:w="100" w:type="dxa"/>
              <w:right w:w="100" w:type="dxa"/>
            </w:tcMar>
          </w:tcPr>
          <w:p w14:paraId="03AF9D86"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10C / LOW FOOD (B)</w:t>
            </w:r>
          </w:p>
        </w:tc>
        <w:tc>
          <w:tcPr>
            <w:tcW w:w="1110" w:type="dxa"/>
            <w:shd w:val="clear" w:color="auto" w:fill="auto"/>
            <w:tcMar>
              <w:top w:w="100" w:type="dxa"/>
              <w:left w:w="100" w:type="dxa"/>
              <w:bottom w:w="100" w:type="dxa"/>
              <w:right w:w="100" w:type="dxa"/>
            </w:tcMar>
          </w:tcPr>
          <w:p w14:paraId="033ADE46"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10</w:t>
            </w:r>
          </w:p>
        </w:tc>
        <w:tc>
          <w:tcPr>
            <w:tcW w:w="765" w:type="dxa"/>
            <w:shd w:val="clear" w:color="auto" w:fill="auto"/>
            <w:tcMar>
              <w:top w:w="100" w:type="dxa"/>
              <w:left w:w="100" w:type="dxa"/>
              <w:bottom w:w="100" w:type="dxa"/>
              <w:right w:w="100" w:type="dxa"/>
            </w:tcMar>
          </w:tcPr>
          <w:p w14:paraId="046DC693"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c>
          <w:tcPr>
            <w:tcW w:w="1005" w:type="dxa"/>
            <w:shd w:val="clear" w:color="auto" w:fill="auto"/>
            <w:tcMar>
              <w:top w:w="100" w:type="dxa"/>
              <w:left w:w="100" w:type="dxa"/>
              <w:bottom w:w="100" w:type="dxa"/>
              <w:right w:w="100" w:type="dxa"/>
            </w:tcMar>
          </w:tcPr>
          <w:p w14:paraId="0267B027"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c>
          <w:tcPr>
            <w:tcW w:w="690" w:type="dxa"/>
            <w:shd w:val="clear" w:color="auto" w:fill="auto"/>
            <w:tcMar>
              <w:top w:w="100" w:type="dxa"/>
              <w:left w:w="100" w:type="dxa"/>
              <w:bottom w:w="100" w:type="dxa"/>
              <w:right w:w="100" w:type="dxa"/>
            </w:tcMar>
          </w:tcPr>
          <w:p w14:paraId="5EDD7BDC"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c>
          <w:tcPr>
            <w:tcW w:w="975" w:type="dxa"/>
            <w:shd w:val="clear" w:color="auto" w:fill="auto"/>
            <w:tcMar>
              <w:top w:w="100" w:type="dxa"/>
              <w:left w:w="100" w:type="dxa"/>
              <w:bottom w:w="100" w:type="dxa"/>
              <w:right w:w="100" w:type="dxa"/>
            </w:tcMar>
          </w:tcPr>
          <w:p w14:paraId="71E57E3E"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r>
      <w:tr w:rsidR="008D044E" w14:paraId="3840BDA1" w14:textId="77777777">
        <w:tc>
          <w:tcPr>
            <w:tcW w:w="1185" w:type="dxa"/>
            <w:shd w:val="clear" w:color="auto" w:fill="auto"/>
            <w:tcMar>
              <w:top w:w="100" w:type="dxa"/>
              <w:left w:w="100" w:type="dxa"/>
              <w:bottom w:w="100" w:type="dxa"/>
              <w:right w:w="100" w:type="dxa"/>
            </w:tcMar>
          </w:tcPr>
          <w:p w14:paraId="1B06C8D7"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10C / HIGH FOOD (D)</w:t>
            </w:r>
          </w:p>
        </w:tc>
        <w:tc>
          <w:tcPr>
            <w:tcW w:w="1110" w:type="dxa"/>
            <w:shd w:val="clear" w:color="auto" w:fill="auto"/>
            <w:tcMar>
              <w:top w:w="100" w:type="dxa"/>
              <w:left w:w="100" w:type="dxa"/>
              <w:bottom w:w="100" w:type="dxa"/>
              <w:right w:w="100" w:type="dxa"/>
            </w:tcMar>
          </w:tcPr>
          <w:p w14:paraId="6E539800"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c>
          <w:tcPr>
            <w:tcW w:w="765" w:type="dxa"/>
            <w:shd w:val="clear" w:color="auto" w:fill="auto"/>
            <w:tcMar>
              <w:top w:w="100" w:type="dxa"/>
              <w:left w:w="100" w:type="dxa"/>
              <w:bottom w:w="100" w:type="dxa"/>
              <w:right w:w="100" w:type="dxa"/>
            </w:tcMar>
          </w:tcPr>
          <w:p w14:paraId="17FB252C"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c>
          <w:tcPr>
            <w:tcW w:w="1005" w:type="dxa"/>
            <w:shd w:val="clear" w:color="auto" w:fill="auto"/>
            <w:tcMar>
              <w:top w:w="100" w:type="dxa"/>
              <w:left w:w="100" w:type="dxa"/>
              <w:bottom w:w="100" w:type="dxa"/>
              <w:right w:w="100" w:type="dxa"/>
            </w:tcMar>
          </w:tcPr>
          <w:p w14:paraId="18CDD57D"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6</w:t>
            </w:r>
          </w:p>
        </w:tc>
        <w:tc>
          <w:tcPr>
            <w:tcW w:w="690" w:type="dxa"/>
            <w:shd w:val="clear" w:color="auto" w:fill="auto"/>
            <w:tcMar>
              <w:top w:w="100" w:type="dxa"/>
              <w:left w:w="100" w:type="dxa"/>
              <w:bottom w:w="100" w:type="dxa"/>
              <w:right w:w="100" w:type="dxa"/>
            </w:tcMar>
          </w:tcPr>
          <w:p w14:paraId="2B83E159"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8</w:t>
            </w:r>
          </w:p>
        </w:tc>
        <w:tc>
          <w:tcPr>
            <w:tcW w:w="975" w:type="dxa"/>
            <w:shd w:val="clear" w:color="auto" w:fill="auto"/>
            <w:tcMar>
              <w:top w:w="100" w:type="dxa"/>
              <w:left w:w="100" w:type="dxa"/>
              <w:bottom w:w="100" w:type="dxa"/>
              <w:right w:w="100" w:type="dxa"/>
            </w:tcMar>
          </w:tcPr>
          <w:p w14:paraId="7D68CB00"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r>
    </w:tbl>
    <w:p w14:paraId="26B7A26E" w14:textId="77777777" w:rsidR="008D044E" w:rsidRDefault="008D044E">
      <w:pPr>
        <w:rPr>
          <w:rFonts w:ascii="Times New Roman" w:eastAsia="Times New Roman" w:hAnsi="Times New Roman" w:cs="Times New Roman"/>
        </w:rPr>
      </w:pPr>
    </w:p>
    <w:p w14:paraId="6DDF20BD" w14:textId="77777777" w:rsidR="008D044E" w:rsidRDefault="008D044E">
      <w:pPr>
        <w:rPr>
          <w:rFonts w:ascii="Times New Roman" w:eastAsia="Times New Roman" w:hAnsi="Times New Roman" w:cs="Times New Roman"/>
        </w:rPr>
      </w:pPr>
    </w:p>
    <w:p w14:paraId="23F7D724" w14:textId="77777777" w:rsidR="008D044E" w:rsidRDefault="00105F59">
      <w:pPr>
        <w:rPr>
          <w:rFonts w:ascii="Times New Roman" w:eastAsia="Times New Roman" w:hAnsi="Times New Roman" w:cs="Times New Roman"/>
        </w:rPr>
      </w:pPr>
      <w:r>
        <w:rPr>
          <w:rFonts w:ascii="Times New Roman" w:eastAsia="Times New Roman" w:hAnsi="Times New Roman" w:cs="Times New Roman"/>
          <w:b/>
        </w:rPr>
        <w:t xml:space="preserve">Supplemental Table 3: </w:t>
      </w:r>
      <w:r>
        <w:rPr>
          <w:rFonts w:ascii="Times New Roman" w:eastAsia="Times New Roman" w:hAnsi="Times New Roman" w:cs="Times New Roman"/>
        </w:rPr>
        <w:t>Larval collection data by broodstock winter treatment (4 replicate spawning tanks per treatment).</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8D044E" w14:paraId="519C9953" w14:textId="77777777">
        <w:tc>
          <w:tcPr>
            <w:tcW w:w="1872" w:type="dxa"/>
            <w:shd w:val="clear" w:color="auto" w:fill="auto"/>
            <w:tcMar>
              <w:top w:w="100" w:type="dxa"/>
              <w:left w:w="100" w:type="dxa"/>
              <w:bottom w:w="100" w:type="dxa"/>
              <w:right w:w="100" w:type="dxa"/>
            </w:tcMar>
          </w:tcPr>
          <w:p w14:paraId="760549E1" w14:textId="77777777" w:rsidR="008D044E" w:rsidRDefault="008D044E">
            <w:pPr>
              <w:widowControl w:val="0"/>
              <w:spacing w:line="240" w:lineRule="auto"/>
              <w:rPr>
                <w:rFonts w:ascii="Times New Roman" w:eastAsia="Times New Roman" w:hAnsi="Times New Roman" w:cs="Times New Roman"/>
                <w:sz w:val="18"/>
                <w:szCs w:val="18"/>
              </w:rPr>
            </w:pPr>
          </w:p>
        </w:tc>
        <w:tc>
          <w:tcPr>
            <w:tcW w:w="1872" w:type="dxa"/>
            <w:shd w:val="clear" w:color="auto" w:fill="auto"/>
            <w:tcMar>
              <w:top w:w="100" w:type="dxa"/>
              <w:left w:w="100" w:type="dxa"/>
              <w:bottom w:w="100" w:type="dxa"/>
              <w:right w:w="100" w:type="dxa"/>
            </w:tcMar>
          </w:tcPr>
          <w:p w14:paraId="43F039B8"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7C - Low </w:t>
            </w:r>
            <w:proofErr w:type="spellStart"/>
            <w:r>
              <w:rPr>
                <w:rFonts w:ascii="Times New Roman" w:eastAsia="Times New Roman" w:hAnsi="Times New Roman" w:cs="Times New Roman"/>
                <w:sz w:val="18"/>
                <w:szCs w:val="18"/>
              </w:rPr>
              <w:t>Nutr</w:t>
            </w:r>
            <w:proofErr w:type="spellEnd"/>
            <w:r>
              <w:rPr>
                <w:rFonts w:ascii="Times New Roman" w:eastAsia="Times New Roman" w:hAnsi="Times New Roman" w:cs="Times New Roman"/>
                <w:sz w:val="18"/>
                <w:szCs w:val="18"/>
              </w:rPr>
              <w:t>.</w:t>
            </w:r>
          </w:p>
        </w:tc>
        <w:tc>
          <w:tcPr>
            <w:tcW w:w="1872" w:type="dxa"/>
            <w:shd w:val="clear" w:color="auto" w:fill="auto"/>
            <w:tcMar>
              <w:top w:w="100" w:type="dxa"/>
              <w:left w:w="100" w:type="dxa"/>
              <w:bottom w:w="100" w:type="dxa"/>
              <w:right w:w="100" w:type="dxa"/>
            </w:tcMar>
          </w:tcPr>
          <w:p w14:paraId="71E320C8"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7C - High Nut.</w:t>
            </w:r>
          </w:p>
        </w:tc>
        <w:tc>
          <w:tcPr>
            <w:tcW w:w="1872" w:type="dxa"/>
            <w:shd w:val="clear" w:color="auto" w:fill="auto"/>
            <w:tcMar>
              <w:top w:w="100" w:type="dxa"/>
              <w:left w:w="100" w:type="dxa"/>
              <w:bottom w:w="100" w:type="dxa"/>
              <w:right w:w="100" w:type="dxa"/>
            </w:tcMar>
          </w:tcPr>
          <w:p w14:paraId="316D89CD"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10C - Low </w:t>
            </w:r>
            <w:proofErr w:type="spellStart"/>
            <w:r>
              <w:rPr>
                <w:rFonts w:ascii="Times New Roman" w:eastAsia="Times New Roman" w:hAnsi="Times New Roman" w:cs="Times New Roman"/>
                <w:sz w:val="18"/>
                <w:szCs w:val="18"/>
              </w:rPr>
              <w:t>Nutr</w:t>
            </w:r>
            <w:proofErr w:type="spellEnd"/>
            <w:r>
              <w:rPr>
                <w:rFonts w:ascii="Times New Roman" w:eastAsia="Times New Roman" w:hAnsi="Times New Roman" w:cs="Times New Roman"/>
                <w:sz w:val="18"/>
                <w:szCs w:val="18"/>
              </w:rPr>
              <w:t>.</w:t>
            </w:r>
          </w:p>
        </w:tc>
        <w:tc>
          <w:tcPr>
            <w:tcW w:w="1872" w:type="dxa"/>
            <w:shd w:val="clear" w:color="auto" w:fill="auto"/>
            <w:tcMar>
              <w:top w:w="100" w:type="dxa"/>
              <w:left w:w="100" w:type="dxa"/>
              <w:bottom w:w="100" w:type="dxa"/>
              <w:right w:w="100" w:type="dxa"/>
            </w:tcMar>
          </w:tcPr>
          <w:p w14:paraId="524C3BBD"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10C - High </w:t>
            </w:r>
            <w:proofErr w:type="spellStart"/>
            <w:r>
              <w:rPr>
                <w:rFonts w:ascii="Times New Roman" w:eastAsia="Times New Roman" w:hAnsi="Times New Roman" w:cs="Times New Roman"/>
                <w:sz w:val="18"/>
                <w:szCs w:val="18"/>
              </w:rPr>
              <w:t>Nutr</w:t>
            </w:r>
            <w:proofErr w:type="spellEnd"/>
            <w:r>
              <w:rPr>
                <w:rFonts w:ascii="Times New Roman" w:eastAsia="Times New Roman" w:hAnsi="Times New Roman" w:cs="Times New Roman"/>
                <w:sz w:val="18"/>
                <w:szCs w:val="18"/>
              </w:rPr>
              <w:t>.</w:t>
            </w:r>
          </w:p>
        </w:tc>
      </w:tr>
      <w:tr w:rsidR="008D044E" w14:paraId="17277552" w14:textId="77777777">
        <w:tc>
          <w:tcPr>
            <w:tcW w:w="1872" w:type="dxa"/>
            <w:shd w:val="clear" w:color="auto" w:fill="auto"/>
            <w:tcMar>
              <w:top w:w="100" w:type="dxa"/>
              <w:left w:w="100" w:type="dxa"/>
              <w:bottom w:w="100" w:type="dxa"/>
              <w:right w:w="100" w:type="dxa"/>
            </w:tcMar>
          </w:tcPr>
          <w:p w14:paraId="7FB2F2EB"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Mean larvae collected / day</w:t>
            </w:r>
          </w:p>
        </w:tc>
        <w:tc>
          <w:tcPr>
            <w:tcW w:w="1872" w:type="dxa"/>
            <w:shd w:val="clear" w:color="auto" w:fill="auto"/>
            <w:tcMar>
              <w:top w:w="100" w:type="dxa"/>
              <w:left w:w="100" w:type="dxa"/>
              <w:bottom w:w="100" w:type="dxa"/>
              <w:right w:w="100" w:type="dxa"/>
            </w:tcMar>
          </w:tcPr>
          <w:p w14:paraId="0F1E258C"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424,000 </w:t>
            </w:r>
          </w:p>
          <w:p w14:paraId="12932F39"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365,000 </w:t>
            </w:r>
          </w:p>
          <w:p w14:paraId="33875C7F"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140,000 </w:t>
            </w:r>
          </w:p>
          <w:p w14:paraId="6AF45637"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357,000 </w:t>
            </w:r>
          </w:p>
          <w:p w14:paraId="3A9C7344" w14:textId="77777777" w:rsidR="008D044E" w:rsidRDefault="008D044E">
            <w:pPr>
              <w:widowControl w:val="0"/>
              <w:spacing w:line="240" w:lineRule="auto"/>
              <w:rPr>
                <w:rFonts w:ascii="Times New Roman" w:eastAsia="Times New Roman" w:hAnsi="Times New Roman" w:cs="Times New Roman"/>
                <w:sz w:val="18"/>
                <w:szCs w:val="18"/>
              </w:rPr>
            </w:pPr>
          </w:p>
          <w:p w14:paraId="1EFED823"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339,000 (overall)</w:t>
            </w:r>
          </w:p>
        </w:tc>
        <w:tc>
          <w:tcPr>
            <w:tcW w:w="1872" w:type="dxa"/>
            <w:shd w:val="clear" w:color="auto" w:fill="auto"/>
            <w:tcMar>
              <w:top w:w="100" w:type="dxa"/>
              <w:left w:w="100" w:type="dxa"/>
              <w:bottom w:w="100" w:type="dxa"/>
              <w:right w:w="100" w:type="dxa"/>
            </w:tcMar>
          </w:tcPr>
          <w:p w14:paraId="31B687CA"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219,000 </w:t>
            </w:r>
          </w:p>
          <w:p w14:paraId="42841864"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349,000 </w:t>
            </w:r>
          </w:p>
          <w:p w14:paraId="60A87D28"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448,000 </w:t>
            </w:r>
          </w:p>
          <w:p w14:paraId="3AD656A7"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269,000 </w:t>
            </w:r>
          </w:p>
          <w:p w14:paraId="4BC70674" w14:textId="77777777" w:rsidR="008D044E" w:rsidRDefault="008D044E">
            <w:pPr>
              <w:widowControl w:val="0"/>
              <w:spacing w:line="240" w:lineRule="auto"/>
              <w:rPr>
                <w:rFonts w:ascii="Times New Roman" w:eastAsia="Times New Roman" w:hAnsi="Times New Roman" w:cs="Times New Roman"/>
                <w:sz w:val="18"/>
                <w:szCs w:val="18"/>
              </w:rPr>
            </w:pPr>
          </w:p>
          <w:p w14:paraId="2D4F7C6A"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312,000 (overall)</w:t>
            </w:r>
          </w:p>
        </w:tc>
        <w:tc>
          <w:tcPr>
            <w:tcW w:w="1872" w:type="dxa"/>
            <w:shd w:val="clear" w:color="auto" w:fill="auto"/>
            <w:tcMar>
              <w:top w:w="100" w:type="dxa"/>
              <w:left w:w="100" w:type="dxa"/>
              <w:bottom w:w="100" w:type="dxa"/>
              <w:right w:w="100" w:type="dxa"/>
            </w:tcMar>
          </w:tcPr>
          <w:p w14:paraId="5D64B40A"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364,000 </w:t>
            </w:r>
          </w:p>
          <w:p w14:paraId="7B5BD30C"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299,000 </w:t>
            </w:r>
          </w:p>
          <w:p w14:paraId="0CBC7763"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381,000 </w:t>
            </w:r>
          </w:p>
          <w:p w14:paraId="353CC68A"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197,000 </w:t>
            </w:r>
          </w:p>
          <w:p w14:paraId="77997119" w14:textId="77777777" w:rsidR="008D044E" w:rsidRDefault="008D044E">
            <w:pPr>
              <w:widowControl w:val="0"/>
              <w:spacing w:line="240" w:lineRule="auto"/>
              <w:rPr>
                <w:rFonts w:ascii="Times New Roman" w:eastAsia="Times New Roman" w:hAnsi="Times New Roman" w:cs="Times New Roman"/>
                <w:sz w:val="18"/>
                <w:szCs w:val="18"/>
              </w:rPr>
            </w:pPr>
          </w:p>
          <w:p w14:paraId="5494CB89"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304,000 (overall)</w:t>
            </w:r>
          </w:p>
        </w:tc>
        <w:tc>
          <w:tcPr>
            <w:tcW w:w="1872" w:type="dxa"/>
            <w:shd w:val="clear" w:color="auto" w:fill="auto"/>
            <w:tcMar>
              <w:top w:w="100" w:type="dxa"/>
              <w:left w:w="100" w:type="dxa"/>
              <w:bottom w:w="100" w:type="dxa"/>
              <w:right w:w="100" w:type="dxa"/>
            </w:tcMar>
          </w:tcPr>
          <w:p w14:paraId="6B511F8F"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395,000 </w:t>
            </w:r>
          </w:p>
          <w:p w14:paraId="22349428"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261,000 </w:t>
            </w:r>
          </w:p>
          <w:p w14:paraId="562488E3"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280,000 </w:t>
            </w:r>
          </w:p>
          <w:p w14:paraId="52A45BCF"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295,000 </w:t>
            </w:r>
          </w:p>
          <w:p w14:paraId="0662EAE5" w14:textId="77777777" w:rsidR="008D044E" w:rsidRDefault="008D044E">
            <w:pPr>
              <w:widowControl w:val="0"/>
              <w:spacing w:line="240" w:lineRule="auto"/>
              <w:rPr>
                <w:rFonts w:ascii="Times New Roman" w:eastAsia="Times New Roman" w:hAnsi="Times New Roman" w:cs="Times New Roman"/>
                <w:sz w:val="18"/>
                <w:szCs w:val="18"/>
              </w:rPr>
            </w:pPr>
          </w:p>
          <w:p w14:paraId="1BDA0CBD"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304,000 (overall)</w:t>
            </w:r>
          </w:p>
        </w:tc>
      </w:tr>
      <w:tr w:rsidR="008D044E" w14:paraId="7BB61ED7" w14:textId="77777777">
        <w:tc>
          <w:tcPr>
            <w:tcW w:w="1872" w:type="dxa"/>
            <w:shd w:val="clear" w:color="auto" w:fill="auto"/>
            <w:tcMar>
              <w:top w:w="100" w:type="dxa"/>
              <w:left w:w="100" w:type="dxa"/>
              <w:bottom w:w="100" w:type="dxa"/>
              <w:right w:w="100" w:type="dxa"/>
            </w:tcMar>
          </w:tcPr>
          <w:p w14:paraId="5FCC8947"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Median larvae collected/day</w:t>
            </w:r>
          </w:p>
        </w:tc>
        <w:tc>
          <w:tcPr>
            <w:tcW w:w="1872" w:type="dxa"/>
            <w:shd w:val="clear" w:color="auto" w:fill="auto"/>
            <w:tcMar>
              <w:top w:w="100" w:type="dxa"/>
              <w:left w:w="100" w:type="dxa"/>
              <w:bottom w:w="100" w:type="dxa"/>
              <w:right w:w="100" w:type="dxa"/>
            </w:tcMar>
          </w:tcPr>
          <w:p w14:paraId="44BB555D"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168,000 </w:t>
            </w:r>
          </w:p>
          <w:p w14:paraId="61C6B231"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382,000 </w:t>
            </w:r>
          </w:p>
          <w:p w14:paraId="1EAEE0BD"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135,000 </w:t>
            </w:r>
          </w:p>
          <w:p w14:paraId="35F06B75"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229,000 </w:t>
            </w:r>
          </w:p>
          <w:p w14:paraId="63573534" w14:textId="77777777" w:rsidR="008D044E" w:rsidRDefault="008D044E">
            <w:pPr>
              <w:widowControl w:val="0"/>
              <w:spacing w:line="240" w:lineRule="auto"/>
              <w:rPr>
                <w:rFonts w:ascii="Times New Roman" w:eastAsia="Times New Roman" w:hAnsi="Times New Roman" w:cs="Times New Roman"/>
                <w:sz w:val="18"/>
                <w:szCs w:val="18"/>
              </w:rPr>
            </w:pPr>
          </w:p>
          <w:p w14:paraId="23A0F398"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roofErr w:type="gramStart"/>
            <w:r>
              <w:rPr>
                <w:rFonts w:ascii="Times New Roman" w:eastAsia="Times New Roman" w:hAnsi="Times New Roman" w:cs="Times New Roman"/>
                <w:sz w:val="18"/>
                <w:szCs w:val="18"/>
              </w:rPr>
              <w:t>212,000  (</w:t>
            </w:r>
            <w:proofErr w:type="gramEnd"/>
            <w:r>
              <w:rPr>
                <w:rFonts w:ascii="Times New Roman" w:eastAsia="Times New Roman" w:hAnsi="Times New Roman" w:cs="Times New Roman"/>
                <w:sz w:val="18"/>
                <w:szCs w:val="18"/>
              </w:rPr>
              <w:t>overall)</w:t>
            </w:r>
          </w:p>
        </w:tc>
        <w:tc>
          <w:tcPr>
            <w:tcW w:w="1872" w:type="dxa"/>
            <w:shd w:val="clear" w:color="auto" w:fill="auto"/>
            <w:tcMar>
              <w:top w:w="100" w:type="dxa"/>
              <w:left w:w="100" w:type="dxa"/>
              <w:bottom w:w="100" w:type="dxa"/>
              <w:right w:w="100" w:type="dxa"/>
            </w:tcMar>
          </w:tcPr>
          <w:p w14:paraId="70ADD0AD"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186,000 </w:t>
            </w:r>
          </w:p>
          <w:p w14:paraId="572B8178"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457,000 </w:t>
            </w:r>
          </w:p>
          <w:p w14:paraId="3B12C5EA"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256,000 </w:t>
            </w:r>
          </w:p>
          <w:p w14:paraId="5A3F7C5F"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262,000 </w:t>
            </w:r>
          </w:p>
          <w:p w14:paraId="50932499" w14:textId="77777777" w:rsidR="008D044E" w:rsidRDefault="008D044E">
            <w:pPr>
              <w:widowControl w:val="0"/>
              <w:spacing w:line="240" w:lineRule="auto"/>
              <w:rPr>
                <w:rFonts w:ascii="Times New Roman" w:eastAsia="Times New Roman" w:hAnsi="Times New Roman" w:cs="Times New Roman"/>
                <w:sz w:val="18"/>
                <w:szCs w:val="18"/>
              </w:rPr>
            </w:pPr>
          </w:p>
          <w:p w14:paraId="37EFE47D"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256,000 (overall)</w:t>
            </w:r>
          </w:p>
        </w:tc>
        <w:tc>
          <w:tcPr>
            <w:tcW w:w="1872" w:type="dxa"/>
            <w:shd w:val="clear" w:color="auto" w:fill="auto"/>
            <w:tcMar>
              <w:top w:w="100" w:type="dxa"/>
              <w:left w:w="100" w:type="dxa"/>
              <w:bottom w:w="100" w:type="dxa"/>
              <w:right w:w="100" w:type="dxa"/>
            </w:tcMar>
          </w:tcPr>
          <w:p w14:paraId="091D6043"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210,000 </w:t>
            </w:r>
          </w:p>
          <w:p w14:paraId="47029D71"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281,000 </w:t>
            </w:r>
          </w:p>
          <w:p w14:paraId="4A5ECD3E"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419,000 </w:t>
            </w:r>
          </w:p>
          <w:p w14:paraId="31F4B185"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186,000 </w:t>
            </w:r>
          </w:p>
          <w:p w14:paraId="134B07AC" w14:textId="77777777" w:rsidR="008D044E" w:rsidRDefault="008D044E">
            <w:pPr>
              <w:widowControl w:val="0"/>
              <w:spacing w:line="240" w:lineRule="auto"/>
              <w:rPr>
                <w:rFonts w:ascii="Times New Roman" w:eastAsia="Times New Roman" w:hAnsi="Times New Roman" w:cs="Times New Roman"/>
                <w:sz w:val="18"/>
                <w:szCs w:val="18"/>
              </w:rPr>
            </w:pPr>
          </w:p>
          <w:p w14:paraId="4072087B"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218,000 (overall)</w:t>
            </w:r>
          </w:p>
        </w:tc>
        <w:tc>
          <w:tcPr>
            <w:tcW w:w="1872" w:type="dxa"/>
            <w:shd w:val="clear" w:color="auto" w:fill="auto"/>
            <w:tcMar>
              <w:top w:w="100" w:type="dxa"/>
              <w:left w:w="100" w:type="dxa"/>
              <w:bottom w:w="100" w:type="dxa"/>
              <w:right w:w="100" w:type="dxa"/>
            </w:tcMar>
          </w:tcPr>
          <w:p w14:paraId="71BC3CF5"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319,000 </w:t>
            </w:r>
          </w:p>
          <w:p w14:paraId="5D7B80E2"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125,000 </w:t>
            </w:r>
          </w:p>
          <w:p w14:paraId="660C3DEF"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164,000 </w:t>
            </w:r>
          </w:p>
          <w:p w14:paraId="7EB0DFE0"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184,000 </w:t>
            </w:r>
          </w:p>
          <w:p w14:paraId="62897D59" w14:textId="77777777" w:rsidR="008D044E" w:rsidRDefault="008D044E">
            <w:pPr>
              <w:widowControl w:val="0"/>
              <w:spacing w:line="240" w:lineRule="auto"/>
              <w:rPr>
                <w:rFonts w:ascii="Times New Roman" w:eastAsia="Times New Roman" w:hAnsi="Times New Roman" w:cs="Times New Roman"/>
                <w:sz w:val="18"/>
                <w:szCs w:val="18"/>
              </w:rPr>
            </w:pPr>
          </w:p>
          <w:p w14:paraId="4F9AAB9A"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195,000 (overall)</w:t>
            </w:r>
          </w:p>
        </w:tc>
      </w:tr>
      <w:tr w:rsidR="008D044E" w14:paraId="5F270A70" w14:textId="77777777">
        <w:tc>
          <w:tcPr>
            <w:tcW w:w="1872" w:type="dxa"/>
            <w:shd w:val="clear" w:color="auto" w:fill="auto"/>
            <w:tcMar>
              <w:top w:w="100" w:type="dxa"/>
              <w:left w:w="100" w:type="dxa"/>
              <w:bottom w:w="100" w:type="dxa"/>
              <w:right w:w="100" w:type="dxa"/>
            </w:tcMar>
          </w:tcPr>
          <w:p w14:paraId="14CA0D87"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Max collected</w:t>
            </w:r>
          </w:p>
        </w:tc>
        <w:tc>
          <w:tcPr>
            <w:tcW w:w="1872" w:type="dxa"/>
            <w:shd w:val="clear" w:color="auto" w:fill="auto"/>
            <w:tcMar>
              <w:top w:w="100" w:type="dxa"/>
              <w:left w:w="100" w:type="dxa"/>
              <w:bottom w:w="100" w:type="dxa"/>
              <w:right w:w="100" w:type="dxa"/>
            </w:tcMar>
          </w:tcPr>
          <w:p w14:paraId="2675AB6B"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2,073,000</w:t>
            </w:r>
          </w:p>
          <w:p w14:paraId="0B3DE444"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1,274,000</w:t>
            </w:r>
          </w:p>
          <w:p w14:paraId="606AC79D"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698,000</w:t>
            </w:r>
          </w:p>
          <w:p w14:paraId="7B78B3BD"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248,000</w:t>
            </w:r>
          </w:p>
        </w:tc>
        <w:tc>
          <w:tcPr>
            <w:tcW w:w="1872" w:type="dxa"/>
            <w:shd w:val="clear" w:color="auto" w:fill="auto"/>
            <w:tcMar>
              <w:top w:w="100" w:type="dxa"/>
              <w:left w:w="100" w:type="dxa"/>
              <w:bottom w:w="100" w:type="dxa"/>
              <w:right w:w="100" w:type="dxa"/>
            </w:tcMar>
          </w:tcPr>
          <w:p w14:paraId="60945477"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1,116,000</w:t>
            </w:r>
          </w:p>
          <w:p w14:paraId="35794E58"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610,000</w:t>
            </w:r>
          </w:p>
          <w:p w14:paraId="09BF5C24"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567,000</w:t>
            </w:r>
          </w:p>
          <w:p w14:paraId="0D3E8036"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426,000</w:t>
            </w:r>
          </w:p>
        </w:tc>
        <w:tc>
          <w:tcPr>
            <w:tcW w:w="1872" w:type="dxa"/>
            <w:shd w:val="clear" w:color="auto" w:fill="auto"/>
            <w:tcMar>
              <w:top w:w="100" w:type="dxa"/>
              <w:left w:w="100" w:type="dxa"/>
              <w:bottom w:w="100" w:type="dxa"/>
              <w:right w:w="100" w:type="dxa"/>
            </w:tcMar>
          </w:tcPr>
          <w:p w14:paraId="31C954C3"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1,238,000</w:t>
            </w:r>
          </w:p>
          <w:p w14:paraId="13C578B6"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915,000</w:t>
            </w:r>
          </w:p>
          <w:p w14:paraId="19B4969E"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871,000</w:t>
            </w:r>
          </w:p>
          <w:p w14:paraId="4002DD3A"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561,000</w:t>
            </w:r>
          </w:p>
        </w:tc>
        <w:tc>
          <w:tcPr>
            <w:tcW w:w="1872" w:type="dxa"/>
            <w:shd w:val="clear" w:color="auto" w:fill="auto"/>
            <w:tcMar>
              <w:top w:w="100" w:type="dxa"/>
              <w:left w:w="100" w:type="dxa"/>
              <w:bottom w:w="100" w:type="dxa"/>
              <w:right w:w="100" w:type="dxa"/>
            </w:tcMar>
          </w:tcPr>
          <w:p w14:paraId="48EDCBE4"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1,190,000</w:t>
            </w:r>
          </w:p>
          <w:p w14:paraId="65B3D127"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962,000</w:t>
            </w:r>
          </w:p>
          <w:p w14:paraId="3E6BB184"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918,000</w:t>
            </w:r>
          </w:p>
          <w:p w14:paraId="4485E174"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677,000</w:t>
            </w:r>
          </w:p>
        </w:tc>
      </w:tr>
      <w:tr w:rsidR="008D044E" w14:paraId="544DC4A2" w14:textId="77777777">
        <w:tc>
          <w:tcPr>
            <w:tcW w:w="1872" w:type="dxa"/>
            <w:shd w:val="clear" w:color="auto" w:fill="auto"/>
            <w:tcMar>
              <w:top w:w="100" w:type="dxa"/>
              <w:left w:w="100" w:type="dxa"/>
              <w:bottom w:w="100" w:type="dxa"/>
              <w:right w:w="100" w:type="dxa"/>
            </w:tcMar>
          </w:tcPr>
          <w:p w14:paraId="77C848B8"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Total larvae released</w:t>
            </w:r>
          </w:p>
        </w:tc>
        <w:tc>
          <w:tcPr>
            <w:tcW w:w="1872" w:type="dxa"/>
            <w:shd w:val="clear" w:color="auto" w:fill="auto"/>
            <w:tcMar>
              <w:top w:w="100" w:type="dxa"/>
              <w:left w:w="100" w:type="dxa"/>
              <w:bottom w:w="100" w:type="dxa"/>
              <w:right w:w="100" w:type="dxa"/>
            </w:tcMar>
          </w:tcPr>
          <w:p w14:paraId="599AB979"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5,939,000 </w:t>
            </w:r>
          </w:p>
          <w:p w14:paraId="1FCA2FE6"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3,652,000 </w:t>
            </w:r>
          </w:p>
          <w:p w14:paraId="2A9C5556"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1,116,000 </w:t>
            </w:r>
          </w:p>
          <w:p w14:paraId="4A82825C"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2,854,000 </w:t>
            </w:r>
          </w:p>
          <w:p w14:paraId="0BCFCD28" w14:textId="77777777" w:rsidR="008D044E" w:rsidRDefault="008D044E">
            <w:pPr>
              <w:widowControl w:val="0"/>
              <w:spacing w:line="240" w:lineRule="auto"/>
              <w:rPr>
                <w:rFonts w:ascii="Times New Roman" w:eastAsia="Times New Roman" w:hAnsi="Times New Roman" w:cs="Times New Roman"/>
                <w:sz w:val="18"/>
                <w:szCs w:val="18"/>
              </w:rPr>
            </w:pPr>
          </w:p>
          <w:p w14:paraId="3DFE20D1"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13,561,000</w:t>
            </w:r>
          </w:p>
        </w:tc>
        <w:tc>
          <w:tcPr>
            <w:tcW w:w="1872" w:type="dxa"/>
            <w:shd w:val="clear" w:color="auto" w:fill="auto"/>
            <w:tcMar>
              <w:top w:w="100" w:type="dxa"/>
              <w:left w:w="100" w:type="dxa"/>
              <w:bottom w:w="100" w:type="dxa"/>
              <w:right w:w="100" w:type="dxa"/>
            </w:tcMar>
          </w:tcPr>
          <w:p w14:paraId="593DCEFC"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1,756,000 </w:t>
            </w:r>
          </w:p>
          <w:p w14:paraId="333A8A51"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1,743,000 </w:t>
            </w:r>
          </w:p>
          <w:p w14:paraId="67D90710"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3,133,000 </w:t>
            </w:r>
          </w:p>
          <w:p w14:paraId="0BF0CF27"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2,421,000 </w:t>
            </w:r>
          </w:p>
          <w:p w14:paraId="3047B295" w14:textId="77777777" w:rsidR="008D044E" w:rsidRDefault="008D044E">
            <w:pPr>
              <w:widowControl w:val="0"/>
              <w:spacing w:line="240" w:lineRule="auto"/>
              <w:rPr>
                <w:rFonts w:ascii="Times New Roman" w:eastAsia="Times New Roman" w:hAnsi="Times New Roman" w:cs="Times New Roman"/>
                <w:sz w:val="18"/>
                <w:szCs w:val="18"/>
              </w:rPr>
            </w:pPr>
          </w:p>
          <w:p w14:paraId="499AC66F"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9,053,000</w:t>
            </w:r>
          </w:p>
        </w:tc>
        <w:tc>
          <w:tcPr>
            <w:tcW w:w="1872" w:type="dxa"/>
            <w:shd w:val="clear" w:color="auto" w:fill="auto"/>
            <w:tcMar>
              <w:top w:w="100" w:type="dxa"/>
              <w:left w:w="100" w:type="dxa"/>
              <w:bottom w:w="100" w:type="dxa"/>
              <w:right w:w="100" w:type="dxa"/>
            </w:tcMar>
          </w:tcPr>
          <w:p w14:paraId="51BB7507"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4,729,000 </w:t>
            </w:r>
          </w:p>
          <w:p w14:paraId="1F856C2E"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3,583,000 </w:t>
            </w:r>
          </w:p>
          <w:p w14:paraId="5C93E3FF"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3,427,000 </w:t>
            </w:r>
          </w:p>
          <w:p w14:paraId="309E8BD3"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2,561,000 </w:t>
            </w:r>
          </w:p>
          <w:p w14:paraId="4D66DD7E" w14:textId="77777777" w:rsidR="008D044E" w:rsidRDefault="008D044E">
            <w:pPr>
              <w:widowControl w:val="0"/>
              <w:spacing w:line="240" w:lineRule="auto"/>
              <w:rPr>
                <w:rFonts w:ascii="Times New Roman" w:eastAsia="Times New Roman" w:hAnsi="Times New Roman" w:cs="Times New Roman"/>
                <w:sz w:val="18"/>
                <w:szCs w:val="18"/>
              </w:rPr>
            </w:pPr>
          </w:p>
          <w:p w14:paraId="7E4BFB51"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14,300,000</w:t>
            </w:r>
          </w:p>
        </w:tc>
        <w:tc>
          <w:tcPr>
            <w:tcW w:w="1872" w:type="dxa"/>
            <w:shd w:val="clear" w:color="auto" w:fill="auto"/>
            <w:tcMar>
              <w:top w:w="100" w:type="dxa"/>
              <w:left w:w="100" w:type="dxa"/>
              <w:bottom w:w="100" w:type="dxa"/>
              <w:right w:w="100" w:type="dxa"/>
            </w:tcMar>
          </w:tcPr>
          <w:p w14:paraId="43F55CBE"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3,558,000 </w:t>
            </w:r>
          </w:p>
          <w:p w14:paraId="36F3CADA"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2,606,000 </w:t>
            </w:r>
          </w:p>
          <w:p w14:paraId="41B9E144"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3,361,000 </w:t>
            </w:r>
          </w:p>
          <w:p w14:paraId="1303BFE7"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3,831,000 </w:t>
            </w:r>
          </w:p>
          <w:p w14:paraId="11E5BE5D" w14:textId="77777777" w:rsidR="008D044E" w:rsidRDefault="008D044E">
            <w:pPr>
              <w:widowControl w:val="0"/>
              <w:spacing w:line="240" w:lineRule="auto"/>
              <w:rPr>
                <w:rFonts w:ascii="Times New Roman" w:eastAsia="Times New Roman" w:hAnsi="Times New Roman" w:cs="Times New Roman"/>
                <w:sz w:val="18"/>
                <w:szCs w:val="18"/>
              </w:rPr>
            </w:pPr>
          </w:p>
          <w:p w14:paraId="35C4A72A"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13,357,000</w:t>
            </w:r>
          </w:p>
        </w:tc>
      </w:tr>
      <w:tr w:rsidR="008D044E" w14:paraId="354CB89A" w14:textId="77777777">
        <w:tc>
          <w:tcPr>
            <w:tcW w:w="1872" w:type="dxa"/>
            <w:shd w:val="clear" w:color="auto" w:fill="auto"/>
            <w:tcMar>
              <w:top w:w="100" w:type="dxa"/>
              <w:left w:w="100" w:type="dxa"/>
              <w:bottom w:w="100" w:type="dxa"/>
              <w:right w:w="100" w:type="dxa"/>
            </w:tcMar>
          </w:tcPr>
          <w:p w14:paraId="467D548A"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No. of Broodstock </w:t>
            </w:r>
          </w:p>
          <w:p w14:paraId="51211C3B"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(at end of collection)</w:t>
            </w:r>
          </w:p>
        </w:tc>
        <w:tc>
          <w:tcPr>
            <w:tcW w:w="1872" w:type="dxa"/>
            <w:shd w:val="clear" w:color="auto" w:fill="auto"/>
            <w:tcMar>
              <w:top w:w="100" w:type="dxa"/>
              <w:left w:w="100" w:type="dxa"/>
              <w:bottom w:w="100" w:type="dxa"/>
              <w:right w:w="100" w:type="dxa"/>
            </w:tcMar>
          </w:tcPr>
          <w:p w14:paraId="7E44E510"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32, 31. 28, 34</w:t>
            </w:r>
          </w:p>
          <w:p w14:paraId="34148AA7"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125 (sum)</w:t>
            </w:r>
          </w:p>
        </w:tc>
        <w:tc>
          <w:tcPr>
            <w:tcW w:w="1872" w:type="dxa"/>
            <w:shd w:val="clear" w:color="auto" w:fill="auto"/>
            <w:tcMar>
              <w:top w:w="100" w:type="dxa"/>
              <w:left w:w="100" w:type="dxa"/>
              <w:bottom w:w="100" w:type="dxa"/>
              <w:right w:w="100" w:type="dxa"/>
            </w:tcMar>
          </w:tcPr>
          <w:p w14:paraId="1317FB9E"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19, 19, 28, 23</w:t>
            </w:r>
          </w:p>
          <w:p w14:paraId="1A1C92CD"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89 (sum)</w:t>
            </w:r>
          </w:p>
        </w:tc>
        <w:tc>
          <w:tcPr>
            <w:tcW w:w="1872" w:type="dxa"/>
            <w:shd w:val="clear" w:color="auto" w:fill="auto"/>
            <w:tcMar>
              <w:top w:w="100" w:type="dxa"/>
              <w:left w:w="100" w:type="dxa"/>
              <w:bottom w:w="100" w:type="dxa"/>
              <w:right w:w="100" w:type="dxa"/>
            </w:tcMar>
          </w:tcPr>
          <w:p w14:paraId="55387101"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36, 33, 34, 37</w:t>
            </w:r>
          </w:p>
          <w:p w14:paraId="7154057B"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140 (sum)</w:t>
            </w:r>
          </w:p>
        </w:tc>
        <w:tc>
          <w:tcPr>
            <w:tcW w:w="1872" w:type="dxa"/>
            <w:shd w:val="clear" w:color="auto" w:fill="auto"/>
            <w:tcMar>
              <w:top w:w="100" w:type="dxa"/>
              <w:left w:w="100" w:type="dxa"/>
              <w:bottom w:w="100" w:type="dxa"/>
              <w:right w:w="100" w:type="dxa"/>
            </w:tcMar>
          </w:tcPr>
          <w:p w14:paraId="3F6342E2"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34, 32, 37, 35</w:t>
            </w:r>
          </w:p>
          <w:p w14:paraId="5E09B409"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138 (sum)</w:t>
            </w:r>
          </w:p>
        </w:tc>
      </w:tr>
      <w:tr w:rsidR="008D044E" w14:paraId="00CDC4EE" w14:textId="77777777">
        <w:tc>
          <w:tcPr>
            <w:tcW w:w="1872" w:type="dxa"/>
            <w:shd w:val="clear" w:color="auto" w:fill="auto"/>
            <w:tcMar>
              <w:top w:w="100" w:type="dxa"/>
              <w:left w:w="100" w:type="dxa"/>
              <w:bottom w:w="100" w:type="dxa"/>
              <w:right w:w="100" w:type="dxa"/>
            </w:tcMar>
          </w:tcPr>
          <w:p w14:paraId="5B52C509"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Total larvae released, normalized by # broodstock </w:t>
            </w:r>
          </w:p>
        </w:tc>
        <w:tc>
          <w:tcPr>
            <w:tcW w:w="1872" w:type="dxa"/>
            <w:shd w:val="clear" w:color="auto" w:fill="auto"/>
            <w:tcMar>
              <w:top w:w="100" w:type="dxa"/>
              <w:left w:w="100" w:type="dxa"/>
              <w:bottom w:w="100" w:type="dxa"/>
              <w:right w:w="100" w:type="dxa"/>
            </w:tcMar>
          </w:tcPr>
          <w:p w14:paraId="115DC2FD"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185,600</w:t>
            </w:r>
          </w:p>
          <w:p w14:paraId="550E19C8"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117,800</w:t>
            </w:r>
          </w:p>
          <w:p w14:paraId="18FFFE80"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39,900</w:t>
            </w:r>
          </w:p>
          <w:p w14:paraId="2FD33D1B"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83,900</w:t>
            </w:r>
          </w:p>
          <w:p w14:paraId="55DC0F05" w14:textId="77777777" w:rsidR="008D044E" w:rsidRDefault="008D044E">
            <w:pPr>
              <w:widowControl w:val="0"/>
              <w:spacing w:line="240" w:lineRule="auto"/>
              <w:rPr>
                <w:rFonts w:ascii="Times New Roman" w:eastAsia="Times New Roman" w:hAnsi="Times New Roman" w:cs="Times New Roman"/>
                <w:sz w:val="18"/>
                <w:szCs w:val="18"/>
              </w:rPr>
            </w:pPr>
          </w:p>
          <w:p w14:paraId="76392754"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 106,800 (average)</w:t>
            </w:r>
          </w:p>
        </w:tc>
        <w:tc>
          <w:tcPr>
            <w:tcW w:w="1872" w:type="dxa"/>
            <w:shd w:val="clear" w:color="auto" w:fill="auto"/>
            <w:tcMar>
              <w:top w:w="100" w:type="dxa"/>
              <w:left w:w="100" w:type="dxa"/>
              <w:bottom w:w="100" w:type="dxa"/>
              <w:right w:w="100" w:type="dxa"/>
            </w:tcMar>
          </w:tcPr>
          <w:p w14:paraId="09A6ACAB"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92,400</w:t>
            </w:r>
          </w:p>
          <w:p w14:paraId="5A3AC601"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91,700</w:t>
            </w:r>
          </w:p>
          <w:p w14:paraId="1BCB02CF"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111,900</w:t>
            </w:r>
          </w:p>
          <w:p w14:paraId="56378EFF"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105,300</w:t>
            </w:r>
          </w:p>
          <w:p w14:paraId="2C75B7A3" w14:textId="77777777" w:rsidR="008D044E" w:rsidRDefault="008D044E">
            <w:pPr>
              <w:widowControl w:val="0"/>
              <w:spacing w:line="240" w:lineRule="auto"/>
              <w:rPr>
                <w:rFonts w:ascii="Times New Roman" w:eastAsia="Times New Roman" w:hAnsi="Times New Roman" w:cs="Times New Roman"/>
                <w:sz w:val="18"/>
                <w:szCs w:val="18"/>
              </w:rPr>
            </w:pPr>
          </w:p>
          <w:p w14:paraId="3B12AA61"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 xml:space="preserve">= 100,300 (average) </w:t>
            </w:r>
          </w:p>
        </w:tc>
        <w:tc>
          <w:tcPr>
            <w:tcW w:w="1872" w:type="dxa"/>
            <w:shd w:val="clear" w:color="auto" w:fill="auto"/>
            <w:tcMar>
              <w:top w:w="100" w:type="dxa"/>
              <w:left w:w="100" w:type="dxa"/>
              <w:bottom w:w="100" w:type="dxa"/>
              <w:right w:w="100" w:type="dxa"/>
            </w:tcMar>
          </w:tcPr>
          <w:p w14:paraId="561F0DA0"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131,400</w:t>
            </w:r>
          </w:p>
          <w:p w14:paraId="005A8A6C"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108,600</w:t>
            </w:r>
          </w:p>
          <w:p w14:paraId="2C7CF5CD"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100,800</w:t>
            </w:r>
          </w:p>
          <w:p w14:paraId="50EE8587"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69,200</w:t>
            </w:r>
          </w:p>
          <w:p w14:paraId="69855BEA" w14:textId="77777777" w:rsidR="008D044E" w:rsidRDefault="008D044E">
            <w:pPr>
              <w:widowControl w:val="0"/>
              <w:spacing w:line="240" w:lineRule="auto"/>
              <w:rPr>
                <w:rFonts w:ascii="Times New Roman" w:eastAsia="Times New Roman" w:hAnsi="Times New Roman" w:cs="Times New Roman"/>
                <w:sz w:val="18"/>
                <w:szCs w:val="18"/>
              </w:rPr>
            </w:pPr>
          </w:p>
          <w:p w14:paraId="3C2411F9"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 102,500 (average)</w:t>
            </w:r>
          </w:p>
        </w:tc>
        <w:tc>
          <w:tcPr>
            <w:tcW w:w="1872" w:type="dxa"/>
            <w:shd w:val="clear" w:color="auto" w:fill="auto"/>
            <w:tcMar>
              <w:top w:w="100" w:type="dxa"/>
              <w:left w:w="100" w:type="dxa"/>
              <w:bottom w:w="100" w:type="dxa"/>
              <w:right w:w="100" w:type="dxa"/>
            </w:tcMar>
          </w:tcPr>
          <w:p w14:paraId="4ED261DC"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104,700</w:t>
            </w:r>
          </w:p>
          <w:p w14:paraId="78011E0B"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81,400</w:t>
            </w:r>
          </w:p>
          <w:p w14:paraId="5DEA8621"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90,800</w:t>
            </w:r>
          </w:p>
          <w:p w14:paraId="09287CD4"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109,500</w:t>
            </w:r>
          </w:p>
          <w:p w14:paraId="71498683" w14:textId="77777777" w:rsidR="008D044E" w:rsidRDefault="008D044E">
            <w:pPr>
              <w:widowControl w:val="0"/>
              <w:spacing w:line="240" w:lineRule="auto"/>
              <w:rPr>
                <w:rFonts w:ascii="Times New Roman" w:eastAsia="Times New Roman" w:hAnsi="Times New Roman" w:cs="Times New Roman"/>
                <w:sz w:val="18"/>
                <w:szCs w:val="18"/>
              </w:rPr>
            </w:pPr>
          </w:p>
          <w:p w14:paraId="2CBA43F4"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 96,600 (average)</w:t>
            </w:r>
          </w:p>
        </w:tc>
      </w:tr>
      <w:tr w:rsidR="008D044E" w14:paraId="013E3D8E" w14:textId="77777777">
        <w:tc>
          <w:tcPr>
            <w:tcW w:w="1872" w:type="dxa"/>
            <w:shd w:val="clear" w:color="auto" w:fill="auto"/>
            <w:tcMar>
              <w:top w:w="100" w:type="dxa"/>
              <w:left w:w="100" w:type="dxa"/>
              <w:bottom w:w="100" w:type="dxa"/>
              <w:right w:w="100" w:type="dxa"/>
            </w:tcMar>
          </w:tcPr>
          <w:p w14:paraId="71089767" w14:textId="77777777" w:rsidR="008D044E" w:rsidRPr="000F72C1" w:rsidRDefault="00105F59">
            <w:pPr>
              <w:widowControl w:val="0"/>
              <w:spacing w:line="240" w:lineRule="auto"/>
              <w:rPr>
                <w:rFonts w:ascii="Times New Roman" w:eastAsia="Times New Roman" w:hAnsi="Times New Roman" w:cs="Times New Roman"/>
                <w:sz w:val="18"/>
                <w:szCs w:val="18"/>
              </w:rPr>
            </w:pPr>
            <w:r w:rsidRPr="000F72C1">
              <w:rPr>
                <w:rFonts w:ascii="Times New Roman" w:eastAsia="Times New Roman" w:hAnsi="Times New Roman" w:cs="Times New Roman"/>
                <w:sz w:val="18"/>
                <w:szCs w:val="18"/>
              </w:rPr>
              <w:lastRenderedPageBreak/>
              <w:t>Mortality during spawning</w:t>
            </w:r>
          </w:p>
        </w:tc>
        <w:tc>
          <w:tcPr>
            <w:tcW w:w="1872" w:type="dxa"/>
            <w:shd w:val="clear" w:color="auto" w:fill="auto"/>
            <w:tcMar>
              <w:top w:w="100" w:type="dxa"/>
              <w:left w:w="100" w:type="dxa"/>
              <w:bottom w:w="100" w:type="dxa"/>
              <w:right w:w="100" w:type="dxa"/>
            </w:tcMar>
          </w:tcPr>
          <w:p w14:paraId="71A54C6B" w14:textId="77777777" w:rsidR="008D044E" w:rsidRPr="000F72C1" w:rsidRDefault="00105F59">
            <w:pPr>
              <w:widowControl w:val="0"/>
              <w:spacing w:line="240" w:lineRule="auto"/>
              <w:rPr>
                <w:rFonts w:ascii="Times New Roman" w:eastAsia="Times New Roman" w:hAnsi="Times New Roman" w:cs="Times New Roman"/>
                <w:sz w:val="18"/>
                <w:szCs w:val="18"/>
              </w:rPr>
            </w:pPr>
            <w:r w:rsidRPr="000F72C1">
              <w:rPr>
                <w:rFonts w:ascii="Times New Roman" w:eastAsia="Times New Roman" w:hAnsi="Times New Roman" w:cs="Times New Roman"/>
                <w:sz w:val="18"/>
                <w:szCs w:val="18"/>
              </w:rPr>
              <w:t>54</w:t>
            </w:r>
          </w:p>
        </w:tc>
        <w:tc>
          <w:tcPr>
            <w:tcW w:w="1872" w:type="dxa"/>
            <w:shd w:val="clear" w:color="auto" w:fill="auto"/>
            <w:tcMar>
              <w:top w:w="100" w:type="dxa"/>
              <w:left w:w="100" w:type="dxa"/>
              <w:bottom w:w="100" w:type="dxa"/>
              <w:right w:w="100" w:type="dxa"/>
            </w:tcMar>
          </w:tcPr>
          <w:p w14:paraId="6D718FF1" w14:textId="77777777" w:rsidR="008D044E" w:rsidRPr="000F72C1" w:rsidRDefault="00105F59">
            <w:pPr>
              <w:widowControl w:val="0"/>
              <w:spacing w:line="240" w:lineRule="auto"/>
              <w:rPr>
                <w:rFonts w:ascii="Times New Roman" w:eastAsia="Times New Roman" w:hAnsi="Times New Roman" w:cs="Times New Roman"/>
                <w:sz w:val="18"/>
                <w:szCs w:val="18"/>
              </w:rPr>
            </w:pPr>
            <w:r w:rsidRPr="000F72C1">
              <w:rPr>
                <w:rFonts w:ascii="Times New Roman" w:eastAsia="Times New Roman" w:hAnsi="Times New Roman" w:cs="Times New Roman"/>
                <w:sz w:val="18"/>
                <w:szCs w:val="18"/>
              </w:rPr>
              <w:t>86</w:t>
            </w:r>
          </w:p>
        </w:tc>
        <w:tc>
          <w:tcPr>
            <w:tcW w:w="1872" w:type="dxa"/>
            <w:shd w:val="clear" w:color="auto" w:fill="auto"/>
            <w:tcMar>
              <w:top w:w="100" w:type="dxa"/>
              <w:left w:w="100" w:type="dxa"/>
              <w:bottom w:w="100" w:type="dxa"/>
              <w:right w:w="100" w:type="dxa"/>
            </w:tcMar>
          </w:tcPr>
          <w:p w14:paraId="38AC001F" w14:textId="77777777" w:rsidR="008D044E" w:rsidRPr="000F72C1" w:rsidRDefault="00105F59">
            <w:pPr>
              <w:widowControl w:val="0"/>
              <w:spacing w:line="240" w:lineRule="auto"/>
              <w:rPr>
                <w:rFonts w:ascii="Times New Roman" w:eastAsia="Times New Roman" w:hAnsi="Times New Roman" w:cs="Times New Roman"/>
                <w:sz w:val="18"/>
                <w:szCs w:val="18"/>
              </w:rPr>
            </w:pPr>
            <w:r w:rsidRPr="000F72C1">
              <w:rPr>
                <w:rFonts w:ascii="Times New Roman" w:eastAsia="Times New Roman" w:hAnsi="Times New Roman" w:cs="Times New Roman"/>
                <w:sz w:val="18"/>
                <w:szCs w:val="18"/>
              </w:rPr>
              <w:t>36</w:t>
            </w:r>
          </w:p>
        </w:tc>
        <w:tc>
          <w:tcPr>
            <w:tcW w:w="1872" w:type="dxa"/>
            <w:shd w:val="clear" w:color="auto" w:fill="auto"/>
            <w:tcMar>
              <w:top w:w="100" w:type="dxa"/>
              <w:left w:w="100" w:type="dxa"/>
              <w:bottom w:w="100" w:type="dxa"/>
              <w:right w:w="100" w:type="dxa"/>
            </w:tcMar>
          </w:tcPr>
          <w:p w14:paraId="398D6A92" w14:textId="77777777" w:rsidR="008D044E" w:rsidRPr="000F72C1" w:rsidRDefault="00105F59">
            <w:pPr>
              <w:widowControl w:val="0"/>
              <w:spacing w:line="240" w:lineRule="auto"/>
              <w:rPr>
                <w:rFonts w:ascii="Times New Roman" w:eastAsia="Times New Roman" w:hAnsi="Times New Roman" w:cs="Times New Roman"/>
                <w:sz w:val="18"/>
                <w:szCs w:val="18"/>
              </w:rPr>
            </w:pPr>
            <w:r w:rsidRPr="000F72C1">
              <w:rPr>
                <w:rFonts w:ascii="Times New Roman" w:eastAsia="Times New Roman" w:hAnsi="Times New Roman" w:cs="Times New Roman"/>
                <w:sz w:val="18"/>
                <w:szCs w:val="18"/>
              </w:rPr>
              <w:t>35</w:t>
            </w:r>
          </w:p>
        </w:tc>
      </w:tr>
      <w:tr w:rsidR="008D044E" w14:paraId="72264E69" w14:textId="77777777">
        <w:tc>
          <w:tcPr>
            <w:tcW w:w="1872" w:type="dxa"/>
            <w:shd w:val="clear" w:color="auto" w:fill="auto"/>
            <w:tcMar>
              <w:top w:w="100" w:type="dxa"/>
              <w:left w:w="100" w:type="dxa"/>
              <w:bottom w:w="100" w:type="dxa"/>
              <w:right w:w="100" w:type="dxa"/>
            </w:tcMar>
          </w:tcPr>
          <w:p w14:paraId="4BCC343F" w14:textId="77777777" w:rsidR="008D044E" w:rsidRPr="000F72C1" w:rsidRDefault="00105F59">
            <w:pPr>
              <w:widowControl w:val="0"/>
              <w:spacing w:line="240" w:lineRule="auto"/>
              <w:rPr>
                <w:rFonts w:ascii="Times New Roman" w:eastAsia="Times New Roman" w:hAnsi="Times New Roman" w:cs="Times New Roman"/>
                <w:sz w:val="18"/>
                <w:szCs w:val="18"/>
              </w:rPr>
            </w:pPr>
            <w:r w:rsidRPr="000F72C1">
              <w:rPr>
                <w:rFonts w:ascii="Times New Roman" w:eastAsia="Times New Roman" w:hAnsi="Times New Roman" w:cs="Times New Roman"/>
                <w:sz w:val="18"/>
                <w:szCs w:val="18"/>
              </w:rPr>
              <w:t>Date of first release</w:t>
            </w:r>
          </w:p>
        </w:tc>
        <w:tc>
          <w:tcPr>
            <w:tcW w:w="1872" w:type="dxa"/>
            <w:shd w:val="clear" w:color="auto" w:fill="auto"/>
            <w:tcMar>
              <w:top w:w="100" w:type="dxa"/>
              <w:left w:w="100" w:type="dxa"/>
              <w:bottom w:w="100" w:type="dxa"/>
              <w:right w:w="100" w:type="dxa"/>
            </w:tcMar>
          </w:tcPr>
          <w:p w14:paraId="73FD2F8C" w14:textId="77777777" w:rsidR="008D044E" w:rsidRPr="000F72C1" w:rsidRDefault="00105F59">
            <w:pPr>
              <w:widowControl w:val="0"/>
              <w:spacing w:line="240" w:lineRule="auto"/>
              <w:rPr>
                <w:rFonts w:ascii="Times New Roman" w:eastAsia="Times New Roman" w:hAnsi="Times New Roman" w:cs="Times New Roman"/>
                <w:sz w:val="18"/>
                <w:szCs w:val="18"/>
              </w:rPr>
            </w:pPr>
            <w:r w:rsidRPr="000F72C1">
              <w:rPr>
                <w:rFonts w:ascii="Times New Roman" w:eastAsia="Times New Roman" w:hAnsi="Times New Roman" w:cs="Times New Roman"/>
                <w:sz w:val="18"/>
                <w:szCs w:val="18"/>
              </w:rPr>
              <w:t>3/30, 3/30, 3/30, 4/2</w:t>
            </w:r>
          </w:p>
        </w:tc>
        <w:tc>
          <w:tcPr>
            <w:tcW w:w="1872" w:type="dxa"/>
            <w:shd w:val="clear" w:color="auto" w:fill="auto"/>
            <w:tcMar>
              <w:top w:w="100" w:type="dxa"/>
              <w:left w:w="100" w:type="dxa"/>
              <w:bottom w:w="100" w:type="dxa"/>
              <w:right w:w="100" w:type="dxa"/>
            </w:tcMar>
          </w:tcPr>
          <w:p w14:paraId="53161148" w14:textId="77777777" w:rsidR="008D044E" w:rsidRPr="000F72C1" w:rsidRDefault="00105F59">
            <w:pPr>
              <w:widowControl w:val="0"/>
              <w:spacing w:line="240" w:lineRule="auto"/>
              <w:rPr>
                <w:rFonts w:ascii="Times New Roman" w:eastAsia="Times New Roman" w:hAnsi="Times New Roman" w:cs="Times New Roman"/>
                <w:sz w:val="18"/>
                <w:szCs w:val="18"/>
              </w:rPr>
            </w:pPr>
            <w:r w:rsidRPr="000F72C1">
              <w:rPr>
                <w:rFonts w:ascii="Times New Roman" w:eastAsia="Times New Roman" w:hAnsi="Times New Roman" w:cs="Times New Roman"/>
                <w:sz w:val="18"/>
                <w:szCs w:val="18"/>
              </w:rPr>
              <w:t>4/4, 4/4, 4/4, 4/7</w:t>
            </w:r>
          </w:p>
        </w:tc>
        <w:tc>
          <w:tcPr>
            <w:tcW w:w="1872" w:type="dxa"/>
            <w:shd w:val="clear" w:color="auto" w:fill="auto"/>
            <w:tcMar>
              <w:top w:w="100" w:type="dxa"/>
              <w:left w:w="100" w:type="dxa"/>
              <w:bottom w:w="100" w:type="dxa"/>
              <w:right w:w="100" w:type="dxa"/>
            </w:tcMar>
          </w:tcPr>
          <w:p w14:paraId="10A1E814" w14:textId="77777777" w:rsidR="008D044E" w:rsidRPr="000F72C1" w:rsidRDefault="00105F59">
            <w:pPr>
              <w:widowControl w:val="0"/>
              <w:spacing w:line="240" w:lineRule="auto"/>
              <w:rPr>
                <w:rFonts w:ascii="Times New Roman" w:eastAsia="Times New Roman" w:hAnsi="Times New Roman" w:cs="Times New Roman"/>
                <w:sz w:val="18"/>
                <w:szCs w:val="18"/>
              </w:rPr>
            </w:pPr>
            <w:r w:rsidRPr="000F72C1">
              <w:rPr>
                <w:rFonts w:ascii="Times New Roman" w:eastAsia="Times New Roman" w:hAnsi="Times New Roman" w:cs="Times New Roman"/>
                <w:sz w:val="18"/>
                <w:szCs w:val="18"/>
              </w:rPr>
              <w:t>3/30, 3/30, 3/30, 4/1</w:t>
            </w:r>
          </w:p>
        </w:tc>
        <w:tc>
          <w:tcPr>
            <w:tcW w:w="1872" w:type="dxa"/>
            <w:shd w:val="clear" w:color="auto" w:fill="auto"/>
            <w:tcMar>
              <w:top w:w="100" w:type="dxa"/>
              <w:left w:w="100" w:type="dxa"/>
              <w:bottom w:w="100" w:type="dxa"/>
              <w:right w:w="100" w:type="dxa"/>
            </w:tcMar>
          </w:tcPr>
          <w:p w14:paraId="2E50F07A" w14:textId="77777777" w:rsidR="008D044E" w:rsidRPr="000F72C1" w:rsidRDefault="00105F59">
            <w:pPr>
              <w:widowControl w:val="0"/>
              <w:spacing w:line="240" w:lineRule="auto"/>
              <w:rPr>
                <w:rFonts w:ascii="Times New Roman" w:eastAsia="Times New Roman" w:hAnsi="Times New Roman" w:cs="Times New Roman"/>
                <w:sz w:val="18"/>
                <w:szCs w:val="18"/>
              </w:rPr>
            </w:pPr>
            <w:r w:rsidRPr="000F72C1">
              <w:rPr>
                <w:rFonts w:ascii="Times New Roman" w:eastAsia="Times New Roman" w:hAnsi="Times New Roman" w:cs="Times New Roman"/>
                <w:sz w:val="18"/>
                <w:szCs w:val="18"/>
              </w:rPr>
              <w:t>4/1, 4/1, 4/2, 4/2</w:t>
            </w:r>
          </w:p>
        </w:tc>
      </w:tr>
      <w:tr w:rsidR="008D044E" w14:paraId="4591E450" w14:textId="77777777">
        <w:tc>
          <w:tcPr>
            <w:tcW w:w="1872" w:type="dxa"/>
            <w:shd w:val="clear" w:color="auto" w:fill="auto"/>
            <w:tcMar>
              <w:top w:w="100" w:type="dxa"/>
              <w:left w:w="100" w:type="dxa"/>
              <w:bottom w:w="100" w:type="dxa"/>
              <w:right w:w="100" w:type="dxa"/>
            </w:tcMar>
          </w:tcPr>
          <w:p w14:paraId="429B0708" w14:textId="77777777" w:rsidR="008D044E" w:rsidRPr="000F72C1" w:rsidRDefault="00105F59">
            <w:pPr>
              <w:widowControl w:val="0"/>
              <w:spacing w:line="240" w:lineRule="auto"/>
              <w:rPr>
                <w:rFonts w:ascii="Times New Roman" w:eastAsia="Times New Roman" w:hAnsi="Times New Roman" w:cs="Times New Roman"/>
                <w:sz w:val="18"/>
                <w:szCs w:val="18"/>
              </w:rPr>
            </w:pPr>
            <w:r w:rsidRPr="000F72C1">
              <w:rPr>
                <w:rFonts w:ascii="Times New Roman" w:eastAsia="Times New Roman" w:hAnsi="Times New Roman" w:cs="Times New Roman"/>
                <w:sz w:val="18"/>
                <w:szCs w:val="18"/>
              </w:rPr>
              <w:t>Date of max release</w:t>
            </w:r>
          </w:p>
        </w:tc>
        <w:tc>
          <w:tcPr>
            <w:tcW w:w="1872" w:type="dxa"/>
            <w:shd w:val="clear" w:color="auto" w:fill="auto"/>
            <w:tcMar>
              <w:top w:w="100" w:type="dxa"/>
              <w:left w:w="100" w:type="dxa"/>
              <w:bottom w:w="100" w:type="dxa"/>
              <w:right w:w="100" w:type="dxa"/>
            </w:tcMar>
          </w:tcPr>
          <w:p w14:paraId="5069A588" w14:textId="77777777" w:rsidR="008D044E" w:rsidRPr="000F72C1" w:rsidRDefault="00105F59">
            <w:pPr>
              <w:widowControl w:val="0"/>
              <w:spacing w:line="240" w:lineRule="auto"/>
              <w:rPr>
                <w:rFonts w:ascii="Times New Roman" w:eastAsia="Times New Roman" w:hAnsi="Times New Roman" w:cs="Times New Roman"/>
                <w:sz w:val="18"/>
                <w:szCs w:val="18"/>
              </w:rPr>
            </w:pPr>
            <w:r w:rsidRPr="000F72C1">
              <w:rPr>
                <w:rFonts w:ascii="Times New Roman" w:eastAsia="Times New Roman" w:hAnsi="Times New Roman" w:cs="Times New Roman"/>
                <w:sz w:val="18"/>
                <w:szCs w:val="18"/>
              </w:rPr>
              <w:t xml:space="preserve"> 4/4, 4/8, 4/8, 4/8</w:t>
            </w:r>
          </w:p>
        </w:tc>
        <w:tc>
          <w:tcPr>
            <w:tcW w:w="1872" w:type="dxa"/>
            <w:shd w:val="clear" w:color="auto" w:fill="auto"/>
            <w:tcMar>
              <w:top w:w="100" w:type="dxa"/>
              <w:left w:w="100" w:type="dxa"/>
              <w:bottom w:w="100" w:type="dxa"/>
              <w:right w:w="100" w:type="dxa"/>
            </w:tcMar>
          </w:tcPr>
          <w:p w14:paraId="00003444" w14:textId="77777777" w:rsidR="008D044E" w:rsidRPr="000F72C1" w:rsidRDefault="00105F59">
            <w:pPr>
              <w:widowControl w:val="0"/>
              <w:spacing w:line="240" w:lineRule="auto"/>
              <w:rPr>
                <w:rFonts w:ascii="Times New Roman" w:eastAsia="Times New Roman" w:hAnsi="Times New Roman" w:cs="Times New Roman"/>
                <w:sz w:val="18"/>
                <w:szCs w:val="18"/>
              </w:rPr>
            </w:pPr>
            <w:r w:rsidRPr="000F72C1">
              <w:rPr>
                <w:rFonts w:ascii="Times New Roman" w:eastAsia="Times New Roman" w:hAnsi="Times New Roman" w:cs="Times New Roman"/>
                <w:sz w:val="18"/>
                <w:szCs w:val="18"/>
              </w:rPr>
              <w:t>4/5, 4/14, 4/15, 4/20</w:t>
            </w:r>
          </w:p>
        </w:tc>
        <w:tc>
          <w:tcPr>
            <w:tcW w:w="1872" w:type="dxa"/>
            <w:shd w:val="clear" w:color="auto" w:fill="auto"/>
            <w:tcMar>
              <w:top w:w="100" w:type="dxa"/>
              <w:left w:w="100" w:type="dxa"/>
              <w:bottom w:w="100" w:type="dxa"/>
              <w:right w:w="100" w:type="dxa"/>
            </w:tcMar>
          </w:tcPr>
          <w:p w14:paraId="22E1D0B9" w14:textId="77777777" w:rsidR="008D044E" w:rsidRPr="000F72C1" w:rsidRDefault="00105F59">
            <w:pPr>
              <w:widowControl w:val="0"/>
              <w:spacing w:line="240" w:lineRule="auto"/>
              <w:rPr>
                <w:rFonts w:ascii="Times New Roman" w:eastAsia="Times New Roman" w:hAnsi="Times New Roman" w:cs="Times New Roman"/>
                <w:sz w:val="18"/>
                <w:szCs w:val="18"/>
              </w:rPr>
            </w:pPr>
            <w:r w:rsidRPr="000F72C1">
              <w:rPr>
                <w:rFonts w:ascii="Times New Roman" w:eastAsia="Times New Roman" w:hAnsi="Times New Roman" w:cs="Times New Roman"/>
                <w:sz w:val="18"/>
                <w:szCs w:val="18"/>
              </w:rPr>
              <w:t>4/4, 4/7, 4/9, 4/25</w:t>
            </w:r>
          </w:p>
        </w:tc>
        <w:tc>
          <w:tcPr>
            <w:tcW w:w="1872" w:type="dxa"/>
            <w:shd w:val="clear" w:color="auto" w:fill="auto"/>
            <w:tcMar>
              <w:top w:w="100" w:type="dxa"/>
              <w:left w:w="100" w:type="dxa"/>
              <w:bottom w:w="100" w:type="dxa"/>
              <w:right w:w="100" w:type="dxa"/>
            </w:tcMar>
          </w:tcPr>
          <w:p w14:paraId="4C110FA4" w14:textId="77777777" w:rsidR="008D044E" w:rsidRPr="000F72C1" w:rsidRDefault="00105F59">
            <w:pPr>
              <w:widowControl w:val="0"/>
              <w:spacing w:line="240" w:lineRule="auto"/>
              <w:rPr>
                <w:rFonts w:ascii="Times New Roman" w:eastAsia="Times New Roman" w:hAnsi="Times New Roman" w:cs="Times New Roman"/>
                <w:sz w:val="18"/>
                <w:szCs w:val="18"/>
              </w:rPr>
            </w:pPr>
            <w:r w:rsidRPr="000F72C1">
              <w:rPr>
                <w:rFonts w:ascii="Times New Roman" w:eastAsia="Times New Roman" w:hAnsi="Times New Roman" w:cs="Times New Roman"/>
                <w:sz w:val="18"/>
                <w:szCs w:val="18"/>
              </w:rPr>
              <w:t>4/2, 4/2, 4/7, 4/8</w:t>
            </w:r>
          </w:p>
        </w:tc>
      </w:tr>
      <w:tr w:rsidR="008D044E" w14:paraId="5936EABA" w14:textId="77777777">
        <w:tc>
          <w:tcPr>
            <w:tcW w:w="1872" w:type="dxa"/>
            <w:shd w:val="clear" w:color="auto" w:fill="auto"/>
            <w:tcMar>
              <w:top w:w="100" w:type="dxa"/>
              <w:left w:w="100" w:type="dxa"/>
              <w:bottom w:w="100" w:type="dxa"/>
              <w:right w:w="100" w:type="dxa"/>
            </w:tcMar>
          </w:tcPr>
          <w:p w14:paraId="08F0B3D2" w14:textId="77777777" w:rsidR="008D044E" w:rsidRPr="000F72C1" w:rsidRDefault="00105F59">
            <w:pPr>
              <w:widowControl w:val="0"/>
              <w:spacing w:line="240" w:lineRule="auto"/>
              <w:rPr>
                <w:rFonts w:ascii="Times New Roman" w:eastAsia="Times New Roman" w:hAnsi="Times New Roman" w:cs="Times New Roman"/>
                <w:sz w:val="18"/>
                <w:szCs w:val="18"/>
              </w:rPr>
            </w:pPr>
            <w:r w:rsidRPr="000F72C1">
              <w:rPr>
                <w:rFonts w:ascii="Times New Roman" w:eastAsia="Times New Roman" w:hAnsi="Times New Roman" w:cs="Times New Roman"/>
                <w:sz w:val="18"/>
                <w:szCs w:val="18"/>
              </w:rPr>
              <w:t>Date of last release</w:t>
            </w:r>
          </w:p>
        </w:tc>
        <w:tc>
          <w:tcPr>
            <w:tcW w:w="1872" w:type="dxa"/>
            <w:shd w:val="clear" w:color="auto" w:fill="auto"/>
            <w:tcMar>
              <w:top w:w="100" w:type="dxa"/>
              <w:left w:w="100" w:type="dxa"/>
              <w:bottom w:w="100" w:type="dxa"/>
              <w:right w:w="100" w:type="dxa"/>
            </w:tcMar>
          </w:tcPr>
          <w:p w14:paraId="152F4234" w14:textId="77777777" w:rsidR="008D044E" w:rsidRPr="000F72C1" w:rsidRDefault="00105F59">
            <w:pPr>
              <w:widowControl w:val="0"/>
              <w:spacing w:line="240" w:lineRule="auto"/>
              <w:rPr>
                <w:rFonts w:ascii="Times New Roman" w:eastAsia="Times New Roman" w:hAnsi="Times New Roman" w:cs="Times New Roman"/>
                <w:sz w:val="18"/>
                <w:szCs w:val="18"/>
              </w:rPr>
            </w:pPr>
            <w:r w:rsidRPr="000F72C1">
              <w:rPr>
                <w:rFonts w:ascii="Times New Roman" w:eastAsia="Times New Roman" w:hAnsi="Times New Roman" w:cs="Times New Roman"/>
                <w:sz w:val="18"/>
                <w:szCs w:val="18"/>
              </w:rPr>
              <w:t>4/17, 4/22, 4/25, 4/25</w:t>
            </w:r>
          </w:p>
        </w:tc>
        <w:tc>
          <w:tcPr>
            <w:tcW w:w="1872" w:type="dxa"/>
            <w:shd w:val="clear" w:color="auto" w:fill="auto"/>
            <w:tcMar>
              <w:top w:w="100" w:type="dxa"/>
              <w:left w:w="100" w:type="dxa"/>
              <w:bottom w:w="100" w:type="dxa"/>
              <w:right w:w="100" w:type="dxa"/>
            </w:tcMar>
          </w:tcPr>
          <w:p w14:paraId="510B803C" w14:textId="77777777" w:rsidR="008D044E" w:rsidRPr="000F72C1" w:rsidRDefault="00105F59">
            <w:pPr>
              <w:widowControl w:val="0"/>
              <w:spacing w:line="240" w:lineRule="auto"/>
              <w:rPr>
                <w:rFonts w:ascii="Times New Roman" w:eastAsia="Times New Roman" w:hAnsi="Times New Roman" w:cs="Times New Roman"/>
                <w:sz w:val="18"/>
                <w:szCs w:val="18"/>
              </w:rPr>
            </w:pPr>
            <w:r w:rsidRPr="000F72C1">
              <w:rPr>
                <w:rFonts w:ascii="Times New Roman" w:eastAsia="Times New Roman" w:hAnsi="Times New Roman" w:cs="Times New Roman"/>
                <w:sz w:val="18"/>
                <w:szCs w:val="18"/>
              </w:rPr>
              <w:t>4/18, 4/19, 4/20, 4/25</w:t>
            </w:r>
          </w:p>
        </w:tc>
        <w:tc>
          <w:tcPr>
            <w:tcW w:w="1872" w:type="dxa"/>
            <w:shd w:val="clear" w:color="auto" w:fill="auto"/>
            <w:tcMar>
              <w:top w:w="100" w:type="dxa"/>
              <w:left w:w="100" w:type="dxa"/>
              <w:bottom w:w="100" w:type="dxa"/>
              <w:right w:w="100" w:type="dxa"/>
            </w:tcMar>
          </w:tcPr>
          <w:p w14:paraId="4143523E" w14:textId="77777777" w:rsidR="008D044E" w:rsidRPr="000F72C1" w:rsidRDefault="00105F59">
            <w:pPr>
              <w:widowControl w:val="0"/>
              <w:spacing w:line="240" w:lineRule="auto"/>
              <w:rPr>
                <w:rFonts w:ascii="Times New Roman" w:eastAsia="Times New Roman" w:hAnsi="Times New Roman" w:cs="Times New Roman"/>
                <w:sz w:val="18"/>
                <w:szCs w:val="18"/>
              </w:rPr>
            </w:pPr>
            <w:r w:rsidRPr="000F72C1">
              <w:rPr>
                <w:rFonts w:ascii="Times New Roman" w:eastAsia="Times New Roman" w:hAnsi="Times New Roman" w:cs="Times New Roman"/>
                <w:sz w:val="18"/>
                <w:szCs w:val="18"/>
              </w:rPr>
              <w:t>4/20, 4/22, 4/25, 4/27</w:t>
            </w:r>
          </w:p>
        </w:tc>
        <w:tc>
          <w:tcPr>
            <w:tcW w:w="1872" w:type="dxa"/>
            <w:shd w:val="clear" w:color="auto" w:fill="auto"/>
            <w:tcMar>
              <w:top w:w="100" w:type="dxa"/>
              <w:left w:w="100" w:type="dxa"/>
              <w:bottom w:w="100" w:type="dxa"/>
              <w:right w:w="100" w:type="dxa"/>
            </w:tcMar>
          </w:tcPr>
          <w:p w14:paraId="4EB6E333" w14:textId="77777777" w:rsidR="008D044E" w:rsidRPr="000F72C1" w:rsidRDefault="00105F59">
            <w:pPr>
              <w:widowControl w:val="0"/>
              <w:spacing w:line="240" w:lineRule="auto"/>
              <w:rPr>
                <w:rFonts w:ascii="Times New Roman" w:eastAsia="Times New Roman" w:hAnsi="Times New Roman" w:cs="Times New Roman"/>
                <w:sz w:val="18"/>
                <w:szCs w:val="18"/>
              </w:rPr>
            </w:pPr>
            <w:r w:rsidRPr="000F72C1">
              <w:rPr>
                <w:rFonts w:ascii="Times New Roman" w:eastAsia="Times New Roman" w:hAnsi="Times New Roman" w:cs="Times New Roman"/>
                <w:sz w:val="18"/>
                <w:szCs w:val="18"/>
              </w:rPr>
              <w:t xml:space="preserve">4/18, 4/18, 4/22, 4/25 </w:t>
            </w:r>
          </w:p>
        </w:tc>
      </w:tr>
      <w:tr w:rsidR="008D044E" w14:paraId="426AC985" w14:textId="77777777">
        <w:tc>
          <w:tcPr>
            <w:tcW w:w="1872" w:type="dxa"/>
            <w:shd w:val="clear" w:color="auto" w:fill="auto"/>
            <w:tcMar>
              <w:top w:w="100" w:type="dxa"/>
              <w:left w:w="100" w:type="dxa"/>
              <w:bottom w:w="100" w:type="dxa"/>
              <w:right w:w="100" w:type="dxa"/>
            </w:tcMar>
          </w:tcPr>
          <w:p w14:paraId="2AD7BB30"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No. big larval release days (&gt;10k)</w:t>
            </w:r>
          </w:p>
        </w:tc>
        <w:tc>
          <w:tcPr>
            <w:tcW w:w="1872" w:type="dxa"/>
            <w:shd w:val="clear" w:color="auto" w:fill="auto"/>
            <w:tcMar>
              <w:top w:w="100" w:type="dxa"/>
              <w:left w:w="100" w:type="dxa"/>
              <w:bottom w:w="100" w:type="dxa"/>
              <w:right w:w="100" w:type="dxa"/>
            </w:tcMar>
          </w:tcPr>
          <w:p w14:paraId="3134DD35"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13, 9, 7, 8</w:t>
            </w:r>
          </w:p>
          <w:p w14:paraId="5416F9A4"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 37 (sum)</w:t>
            </w:r>
          </w:p>
        </w:tc>
        <w:tc>
          <w:tcPr>
            <w:tcW w:w="1872" w:type="dxa"/>
            <w:shd w:val="clear" w:color="auto" w:fill="auto"/>
            <w:tcMar>
              <w:top w:w="100" w:type="dxa"/>
              <w:left w:w="100" w:type="dxa"/>
              <w:bottom w:w="100" w:type="dxa"/>
              <w:right w:w="100" w:type="dxa"/>
            </w:tcMar>
          </w:tcPr>
          <w:p w14:paraId="1073FC0C"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8, 4, 7, 9 </w:t>
            </w:r>
          </w:p>
          <w:p w14:paraId="4C990850"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28 (sum)</w:t>
            </w:r>
          </w:p>
        </w:tc>
        <w:tc>
          <w:tcPr>
            <w:tcW w:w="1872" w:type="dxa"/>
            <w:shd w:val="clear" w:color="auto" w:fill="auto"/>
            <w:tcMar>
              <w:top w:w="100" w:type="dxa"/>
              <w:left w:w="100" w:type="dxa"/>
              <w:bottom w:w="100" w:type="dxa"/>
              <w:right w:w="100" w:type="dxa"/>
            </w:tcMar>
          </w:tcPr>
          <w:p w14:paraId="25E0C87F"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13, 12, 9, 12</w:t>
            </w:r>
          </w:p>
          <w:p w14:paraId="3B786509"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 46 (sum)</w:t>
            </w:r>
          </w:p>
        </w:tc>
        <w:tc>
          <w:tcPr>
            <w:tcW w:w="1872" w:type="dxa"/>
            <w:shd w:val="clear" w:color="auto" w:fill="auto"/>
            <w:tcMar>
              <w:top w:w="100" w:type="dxa"/>
              <w:left w:w="100" w:type="dxa"/>
              <w:bottom w:w="100" w:type="dxa"/>
              <w:right w:w="100" w:type="dxa"/>
            </w:tcMar>
          </w:tcPr>
          <w:p w14:paraId="14C8ED41"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9, 10, 11, 12 </w:t>
            </w:r>
          </w:p>
          <w:p w14:paraId="7B428810"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42 (sum)</w:t>
            </w:r>
          </w:p>
        </w:tc>
      </w:tr>
    </w:tbl>
    <w:p w14:paraId="15C1C8F6" w14:textId="77777777" w:rsidR="008D044E" w:rsidRDefault="008D044E">
      <w:pPr>
        <w:rPr>
          <w:rFonts w:ascii="Times New Roman" w:eastAsia="Times New Roman" w:hAnsi="Times New Roman" w:cs="Times New Roman"/>
        </w:rPr>
      </w:pPr>
    </w:p>
    <w:p w14:paraId="46475072" w14:textId="77777777" w:rsidR="008D044E" w:rsidRDefault="00105F59">
      <w:pPr>
        <w:rPr>
          <w:rFonts w:ascii="Times New Roman" w:eastAsia="Times New Roman" w:hAnsi="Times New Roman" w:cs="Times New Roman"/>
          <w:b/>
        </w:rPr>
      </w:pPr>
      <w:r>
        <w:rPr>
          <w:rFonts w:ascii="Times New Roman" w:eastAsia="Times New Roman" w:hAnsi="Times New Roman" w:cs="Times New Roman"/>
          <w:b/>
        </w:rPr>
        <w:t>Estimates of female reproduction rate</w:t>
      </w:r>
    </w:p>
    <w:p w14:paraId="38E5FF67" w14:textId="77777777" w:rsidR="008D044E" w:rsidRDefault="00105F59" w:rsidP="000F72C1">
      <w:pPr>
        <w:rPr>
          <w:rFonts w:ascii="Times New Roman" w:eastAsia="Times New Roman" w:hAnsi="Times New Roman" w:cs="Times New Roman"/>
        </w:rPr>
      </w:pPr>
      <w:r>
        <w:rPr>
          <w:rFonts w:ascii="Times New Roman" w:eastAsia="Times New Roman" w:hAnsi="Times New Roman" w:cs="Times New Roman"/>
        </w:rPr>
        <w:t xml:space="preserve">The number of broodstock that reproduced was estimated from the total number of larvae released during the collection period, divided by 215K larvae per female, which was based on prior estimates for </w:t>
      </w:r>
      <w:r>
        <w:rPr>
          <w:rFonts w:ascii="Times New Roman" w:eastAsia="Times New Roman" w:hAnsi="Times New Roman" w:cs="Times New Roman"/>
          <w:i/>
        </w:rPr>
        <w:t>O. lurida</w:t>
      </w:r>
      <w:r>
        <w:rPr>
          <w:rFonts w:ascii="Times New Roman" w:eastAsia="Times New Roman" w:hAnsi="Times New Roman" w:cs="Times New Roman"/>
        </w:rPr>
        <w:t xml:space="preserve"> of shell height 35 mm (Hopkins 1936). Recent pair-mating experiments, however, indicate that brood size can range from 100,000 to 500,000 larvae from </w:t>
      </w:r>
      <w:r>
        <w:rPr>
          <w:rFonts w:ascii="Times New Roman" w:eastAsia="Times New Roman" w:hAnsi="Times New Roman" w:cs="Times New Roman"/>
          <w:i/>
        </w:rPr>
        <w:t>O. lurida</w:t>
      </w:r>
      <w:r>
        <w:rPr>
          <w:rFonts w:ascii="Times New Roman" w:eastAsia="Times New Roman" w:hAnsi="Times New Roman" w:cs="Times New Roman"/>
        </w:rPr>
        <w:t xml:space="preserve"> of similar sizes (Ryan </w:t>
      </w:r>
      <w:proofErr w:type="spellStart"/>
      <w:r>
        <w:rPr>
          <w:rFonts w:ascii="Times New Roman" w:eastAsia="Times New Roman" w:hAnsi="Times New Roman" w:cs="Times New Roman"/>
        </w:rPr>
        <w:t>Crim</w:t>
      </w:r>
      <w:proofErr w:type="spellEnd"/>
      <w:r>
        <w:rPr>
          <w:rFonts w:ascii="Times New Roman" w:eastAsia="Times New Roman" w:hAnsi="Times New Roman" w:cs="Times New Roman"/>
        </w:rPr>
        <w:t xml:space="preserve">, unpublished). We therefore did not include the rate of female mating estimates in the main </w:t>
      </w:r>
      <w:proofErr w:type="gramStart"/>
      <w:r>
        <w:rPr>
          <w:rFonts w:ascii="Times New Roman" w:eastAsia="Times New Roman" w:hAnsi="Times New Roman" w:cs="Times New Roman"/>
        </w:rPr>
        <w:t>text, but</w:t>
      </w:r>
      <w:proofErr w:type="gramEnd"/>
      <w:r>
        <w:rPr>
          <w:rFonts w:ascii="Times New Roman" w:eastAsia="Times New Roman" w:hAnsi="Times New Roman" w:cs="Times New Roman"/>
        </w:rPr>
        <w:t xml:space="preserve"> report it here for those who are interested. </w:t>
      </w:r>
    </w:p>
    <w:p w14:paraId="6A83F206" w14:textId="77777777" w:rsidR="008D044E" w:rsidRPr="004D74C5" w:rsidRDefault="00105F59" w:rsidP="004D74C5">
      <w:pPr>
        <w:ind w:firstLine="720"/>
        <w:rPr>
          <w:rFonts w:ascii="Times New Roman" w:eastAsia="Times New Roman" w:hAnsi="Times New Roman" w:cs="Times New Roman"/>
        </w:rPr>
      </w:pPr>
      <w:r>
        <w:rPr>
          <w:rFonts w:ascii="Times New Roman" w:eastAsia="Times New Roman" w:hAnsi="Times New Roman" w:cs="Times New Roman"/>
        </w:rPr>
        <w:t>Approximately 76% of the 7-week trial broodstock reproduced as female, which was significantly more than the 12-week trial (estimated ~43%) (</w:t>
      </w:r>
      <w:proofErr w:type="gramStart"/>
      <w:r>
        <w:rPr>
          <w:rFonts w:ascii="Times New Roman" w:eastAsia="Times New Roman" w:hAnsi="Times New Roman" w:cs="Times New Roman"/>
        </w:rPr>
        <w:t>F(</w:t>
      </w:r>
      <w:proofErr w:type="gramEnd"/>
      <w:r>
        <w:rPr>
          <w:rFonts w:ascii="Times New Roman" w:eastAsia="Times New Roman" w:hAnsi="Times New Roman" w:cs="Times New Roman"/>
        </w:rPr>
        <w:t xml:space="preserve">1,20)= 29.7 p=2.45e-05). The estimated percent of oysters that reproduced as female did not differ among treatments (for temperature, food, and </w:t>
      </w:r>
      <w:proofErr w:type="spellStart"/>
      <w:proofErr w:type="gramStart"/>
      <w:r>
        <w:rPr>
          <w:rFonts w:ascii="Times New Roman" w:eastAsia="Times New Roman" w:hAnsi="Times New Roman" w:cs="Times New Roman"/>
        </w:rPr>
        <w:t>temperature:food</w:t>
      </w:r>
      <w:proofErr w:type="spellEnd"/>
      <w:proofErr w:type="gramEnd"/>
      <w:r>
        <w:rPr>
          <w:rFonts w:ascii="Times New Roman" w:eastAsia="Times New Roman" w:hAnsi="Times New Roman" w:cs="Times New Roman"/>
        </w:rPr>
        <w:t xml:space="preserve">, respectively: F(1,12)=0.015, 0.25, 0.11; p=0.91, 0.63, 0.75), and across the 16 spawning tanks was on average 43±13%. </w:t>
      </w:r>
    </w:p>
    <w:p w14:paraId="62E8C7B0" w14:textId="77777777" w:rsidR="008D044E" w:rsidRDefault="00105F59">
      <w:pPr>
        <w:spacing w:before="240"/>
        <w:rPr>
          <w:rFonts w:ascii="Times New Roman" w:eastAsia="Times New Roman" w:hAnsi="Times New Roman" w:cs="Times New Roman"/>
        </w:rPr>
      </w:pPr>
      <w:r>
        <w:rPr>
          <w:rFonts w:ascii="Times New Roman" w:eastAsia="Times New Roman" w:hAnsi="Times New Roman" w:cs="Times New Roman"/>
          <w:b/>
        </w:rPr>
        <w:t>Supplemental Table 4:</w:t>
      </w:r>
      <w:r>
        <w:rPr>
          <w:rFonts w:ascii="Times New Roman" w:eastAsia="Times New Roman" w:hAnsi="Times New Roman" w:cs="Times New Roman"/>
        </w:rPr>
        <w:t xml:space="preserve">  Summary statistics of larval dimensions upon release/collection </w:t>
      </w:r>
    </w:p>
    <w:tbl>
      <w:tblPr>
        <w:tblStyle w:val="a5"/>
        <w:tblW w:w="7740" w:type="dxa"/>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530"/>
        <w:gridCol w:w="1560"/>
        <w:gridCol w:w="1515"/>
        <w:gridCol w:w="1500"/>
      </w:tblGrid>
      <w:tr w:rsidR="008D044E" w14:paraId="136206FB" w14:textId="77777777">
        <w:tc>
          <w:tcPr>
            <w:tcW w:w="1635" w:type="dxa"/>
            <w:shd w:val="clear" w:color="auto" w:fill="auto"/>
            <w:tcMar>
              <w:top w:w="100" w:type="dxa"/>
              <w:left w:w="100" w:type="dxa"/>
              <w:bottom w:w="100" w:type="dxa"/>
              <w:right w:w="100" w:type="dxa"/>
            </w:tcMar>
          </w:tcPr>
          <w:p w14:paraId="1741A047" w14:textId="77777777" w:rsidR="008D044E" w:rsidRDefault="008D044E">
            <w:pPr>
              <w:widowControl w:val="0"/>
              <w:spacing w:line="240" w:lineRule="auto"/>
              <w:rPr>
                <w:rFonts w:ascii="Times New Roman" w:eastAsia="Times New Roman" w:hAnsi="Times New Roman" w:cs="Times New Roman"/>
                <w:sz w:val="18"/>
                <w:szCs w:val="18"/>
              </w:rPr>
            </w:pPr>
          </w:p>
        </w:tc>
        <w:tc>
          <w:tcPr>
            <w:tcW w:w="1530" w:type="dxa"/>
            <w:shd w:val="clear" w:color="auto" w:fill="auto"/>
            <w:tcMar>
              <w:top w:w="100" w:type="dxa"/>
              <w:left w:w="100" w:type="dxa"/>
              <w:bottom w:w="100" w:type="dxa"/>
              <w:right w:w="100" w:type="dxa"/>
            </w:tcMar>
          </w:tcPr>
          <w:p w14:paraId="4BAE8880" w14:textId="77777777" w:rsidR="008D044E" w:rsidRDefault="00105F59">
            <w:pPr>
              <w:widowControl w:val="0"/>
              <w:spacing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7°C+low-food</w:t>
            </w:r>
          </w:p>
        </w:tc>
        <w:tc>
          <w:tcPr>
            <w:tcW w:w="1560" w:type="dxa"/>
            <w:shd w:val="clear" w:color="auto" w:fill="auto"/>
            <w:tcMar>
              <w:top w:w="100" w:type="dxa"/>
              <w:left w:w="100" w:type="dxa"/>
              <w:bottom w:w="100" w:type="dxa"/>
              <w:right w:w="100" w:type="dxa"/>
            </w:tcMar>
          </w:tcPr>
          <w:p w14:paraId="01B785FF" w14:textId="77777777" w:rsidR="008D044E" w:rsidRDefault="00105F59">
            <w:pPr>
              <w:widowControl w:val="0"/>
              <w:spacing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7°C+high-food</w:t>
            </w:r>
          </w:p>
        </w:tc>
        <w:tc>
          <w:tcPr>
            <w:tcW w:w="1515" w:type="dxa"/>
            <w:shd w:val="clear" w:color="auto" w:fill="auto"/>
            <w:tcMar>
              <w:top w:w="100" w:type="dxa"/>
              <w:left w:w="100" w:type="dxa"/>
              <w:bottom w:w="100" w:type="dxa"/>
              <w:right w:w="100" w:type="dxa"/>
            </w:tcMar>
          </w:tcPr>
          <w:p w14:paraId="789C45E6" w14:textId="77777777" w:rsidR="008D044E" w:rsidRDefault="00105F59">
            <w:pPr>
              <w:widowControl w:val="0"/>
              <w:spacing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10°C+low-food</w:t>
            </w:r>
          </w:p>
        </w:tc>
        <w:tc>
          <w:tcPr>
            <w:tcW w:w="1500" w:type="dxa"/>
            <w:shd w:val="clear" w:color="auto" w:fill="auto"/>
            <w:tcMar>
              <w:top w:w="100" w:type="dxa"/>
              <w:left w:w="100" w:type="dxa"/>
              <w:bottom w:w="100" w:type="dxa"/>
              <w:right w:w="100" w:type="dxa"/>
            </w:tcMar>
          </w:tcPr>
          <w:p w14:paraId="1E328697" w14:textId="77777777" w:rsidR="008D044E" w:rsidRDefault="00105F59">
            <w:pPr>
              <w:widowControl w:val="0"/>
              <w:spacing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10°C+high-food</w:t>
            </w:r>
          </w:p>
        </w:tc>
      </w:tr>
      <w:tr w:rsidR="008D044E" w14:paraId="737CBBFE" w14:textId="77777777">
        <w:tc>
          <w:tcPr>
            <w:tcW w:w="1635" w:type="dxa"/>
            <w:shd w:val="clear" w:color="auto" w:fill="auto"/>
            <w:tcMar>
              <w:top w:w="100" w:type="dxa"/>
              <w:left w:w="100" w:type="dxa"/>
              <w:bottom w:w="100" w:type="dxa"/>
              <w:right w:w="100" w:type="dxa"/>
            </w:tcMar>
          </w:tcPr>
          <w:p w14:paraId="32B28089" w14:textId="77777777" w:rsidR="008D044E" w:rsidRDefault="00105F59">
            <w:pPr>
              <w:widowControl w:val="0"/>
              <w:spacing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Mean width ± SD</w:t>
            </w:r>
          </w:p>
        </w:tc>
        <w:tc>
          <w:tcPr>
            <w:tcW w:w="1530" w:type="dxa"/>
            <w:shd w:val="clear" w:color="auto" w:fill="auto"/>
            <w:tcMar>
              <w:top w:w="100" w:type="dxa"/>
              <w:left w:w="100" w:type="dxa"/>
              <w:bottom w:w="100" w:type="dxa"/>
              <w:right w:w="100" w:type="dxa"/>
            </w:tcMar>
          </w:tcPr>
          <w:p w14:paraId="04F9C7D6"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182.0 ±6.4 µm</w:t>
            </w:r>
          </w:p>
        </w:tc>
        <w:tc>
          <w:tcPr>
            <w:tcW w:w="1560" w:type="dxa"/>
            <w:shd w:val="clear" w:color="auto" w:fill="auto"/>
            <w:tcMar>
              <w:top w:w="100" w:type="dxa"/>
              <w:left w:w="100" w:type="dxa"/>
              <w:bottom w:w="100" w:type="dxa"/>
              <w:right w:w="100" w:type="dxa"/>
            </w:tcMar>
          </w:tcPr>
          <w:p w14:paraId="7D741BD4"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183.0 ±7.0 µm</w:t>
            </w:r>
          </w:p>
        </w:tc>
        <w:tc>
          <w:tcPr>
            <w:tcW w:w="1515" w:type="dxa"/>
            <w:shd w:val="clear" w:color="auto" w:fill="auto"/>
            <w:tcMar>
              <w:top w:w="100" w:type="dxa"/>
              <w:left w:w="100" w:type="dxa"/>
              <w:bottom w:w="100" w:type="dxa"/>
              <w:right w:w="100" w:type="dxa"/>
            </w:tcMar>
          </w:tcPr>
          <w:p w14:paraId="6A5C91F8"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183.0 ±8.1 µm</w:t>
            </w:r>
          </w:p>
        </w:tc>
        <w:tc>
          <w:tcPr>
            <w:tcW w:w="1500" w:type="dxa"/>
            <w:shd w:val="clear" w:color="auto" w:fill="auto"/>
            <w:tcMar>
              <w:top w:w="100" w:type="dxa"/>
              <w:left w:w="100" w:type="dxa"/>
              <w:bottom w:w="100" w:type="dxa"/>
              <w:right w:w="100" w:type="dxa"/>
            </w:tcMar>
          </w:tcPr>
          <w:p w14:paraId="7C58BDF8"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187.3 ±9.5 µm</w:t>
            </w:r>
          </w:p>
        </w:tc>
      </w:tr>
      <w:tr w:rsidR="008D044E" w14:paraId="3598D200" w14:textId="77777777">
        <w:tc>
          <w:tcPr>
            <w:tcW w:w="1635" w:type="dxa"/>
            <w:shd w:val="clear" w:color="auto" w:fill="auto"/>
            <w:tcMar>
              <w:top w:w="100" w:type="dxa"/>
              <w:left w:w="100" w:type="dxa"/>
              <w:bottom w:w="100" w:type="dxa"/>
              <w:right w:w="100" w:type="dxa"/>
            </w:tcMar>
          </w:tcPr>
          <w:p w14:paraId="1344E481" w14:textId="77777777" w:rsidR="008D044E" w:rsidRDefault="00105F59">
            <w:pPr>
              <w:widowControl w:val="0"/>
              <w:spacing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Shell width range</w:t>
            </w:r>
          </w:p>
        </w:tc>
        <w:tc>
          <w:tcPr>
            <w:tcW w:w="1530" w:type="dxa"/>
            <w:shd w:val="clear" w:color="auto" w:fill="auto"/>
            <w:tcMar>
              <w:top w:w="100" w:type="dxa"/>
              <w:left w:w="100" w:type="dxa"/>
              <w:bottom w:w="100" w:type="dxa"/>
              <w:right w:w="100" w:type="dxa"/>
            </w:tcMar>
          </w:tcPr>
          <w:p w14:paraId="54FEEBA0"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168.7 - 195.6 µm</w:t>
            </w:r>
          </w:p>
        </w:tc>
        <w:tc>
          <w:tcPr>
            <w:tcW w:w="1560" w:type="dxa"/>
            <w:shd w:val="clear" w:color="auto" w:fill="auto"/>
            <w:tcMar>
              <w:top w:w="100" w:type="dxa"/>
              <w:left w:w="100" w:type="dxa"/>
              <w:bottom w:w="100" w:type="dxa"/>
              <w:right w:w="100" w:type="dxa"/>
            </w:tcMar>
          </w:tcPr>
          <w:p w14:paraId="52A22CE5"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167.5 - 194.3 µm</w:t>
            </w:r>
          </w:p>
        </w:tc>
        <w:tc>
          <w:tcPr>
            <w:tcW w:w="1515" w:type="dxa"/>
            <w:shd w:val="clear" w:color="auto" w:fill="auto"/>
            <w:tcMar>
              <w:top w:w="100" w:type="dxa"/>
              <w:left w:w="100" w:type="dxa"/>
              <w:bottom w:w="100" w:type="dxa"/>
              <w:right w:w="100" w:type="dxa"/>
            </w:tcMar>
          </w:tcPr>
          <w:p w14:paraId="32A129E1"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165.0 - 197.5 µm</w:t>
            </w:r>
          </w:p>
        </w:tc>
        <w:tc>
          <w:tcPr>
            <w:tcW w:w="1500" w:type="dxa"/>
            <w:shd w:val="clear" w:color="auto" w:fill="auto"/>
            <w:tcMar>
              <w:top w:w="100" w:type="dxa"/>
              <w:left w:w="100" w:type="dxa"/>
              <w:bottom w:w="100" w:type="dxa"/>
              <w:right w:w="100" w:type="dxa"/>
            </w:tcMar>
          </w:tcPr>
          <w:p w14:paraId="6BD06AA9"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171.1 - 209.8 µm</w:t>
            </w:r>
          </w:p>
        </w:tc>
      </w:tr>
      <w:tr w:rsidR="008D044E" w14:paraId="1C91D993" w14:textId="77777777">
        <w:tc>
          <w:tcPr>
            <w:tcW w:w="1635" w:type="dxa"/>
            <w:shd w:val="clear" w:color="auto" w:fill="auto"/>
            <w:tcMar>
              <w:top w:w="100" w:type="dxa"/>
              <w:left w:w="100" w:type="dxa"/>
              <w:bottom w:w="100" w:type="dxa"/>
              <w:right w:w="100" w:type="dxa"/>
            </w:tcMar>
          </w:tcPr>
          <w:p w14:paraId="42BD2689" w14:textId="77777777" w:rsidR="008D044E" w:rsidRDefault="00105F59">
            <w:pPr>
              <w:widowControl w:val="0"/>
              <w:spacing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Mean height ± SD</w:t>
            </w:r>
          </w:p>
        </w:tc>
        <w:tc>
          <w:tcPr>
            <w:tcW w:w="1530" w:type="dxa"/>
            <w:shd w:val="clear" w:color="auto" w:fill="auto"/>
            <w:tcMar>
              <w:top w:w="100" w:type="dxa"/>
              <w:left w:w="100" w:type="dxa"/>
              <w:bottom w:w="100" w:type="dxa"/>
              <w:right w:w="100" w:type="dxa"/>
            </w:tcMar>
          </w:tcPr>
          <w:p w14:paraId="6D7C3C1E"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118.6 ±3.7 µm</w:t>
            </w:r>
          </w:p>
        </w:tc>
        <w:tc>
          <w:tcPr>
            <w:tcW w:w="1560" w:type="dxa"/>
            <w:shd w:val="clear" w:color="auto" w:fill="auto"/>
            <w:tcMar>
              <w:top w:w="100" w:type="dxa"/>
              <w:left w:w="100" w:type="dxa"/>
              <w:bottom w:w="100" w:type="dxa"/>
              <w:right w:w="100" w:type="dxa"/>
            </w:tcMar>
          </w:tcPr>
          <w:p w14:paraId="521B4FBF"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117.2 ±4.7 µm</w:t>
            </w:r>
          </w:p>
        </w:tc>
        <w:tc>
          <w:tcPr>
            <w:tcW w:w="1515" w:type="dxa"/>
            <w:shd w:val="clear" w:color="auto" w:fill="auto"/>
            <w:tcMar>
              <w:top w:w="100" w:type="dxa"/>
              <w:left w:w="100" w:type="dxa"/>
              <w:bottom w:w="100" w:type="dxa"/>
              <w:right w:w="100" w:type="dxa"/>
            </w:tcMar>
          </w:tcPr>
          <w:p w14:paraId="7CCF2E2C"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117.6 ±6.1 µm</w:t>
            </w:r>
          </w:p>
        </w:tc>
        <w:tc>
          <w:tcPr>
            <w:tcW w:w="1500" w:type="dxa"/>
            <w:shd w:val="clear" w:color="auto" w:fill="auto"/>
            <w:tcMar>
              <w:top w:w="100" w:type="dxa"/>
              <w:left w:w="100" w:type="dxa"/>
              <w:bottom w:w="100" w:type="dxa"/>
              <w:right w:w="100" w:type="dxa"/>
            </w:tcMar>
          </w:tcPr>
          <w:p w14:paraId="332B3B61"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119.1 ±5.1 µm</w:t>
            </w:r>
          </w:p>
        </w:tc>
      </w:tr>
      <w:tr w:rsidR="008D044E" w14:paraId="193FDBA6" w14:textId="77777777">
        <w:tc>
          <w:tcPr>
            <w:tcW w:w="1635" w:type="dxa"/>
            <w:shd w:val="clear" w:color="auto" w:fill="auto"/>
            <w:tcMar>
              <w:top w:w="100" w:type="dxa"/>
              <w:left w:w="100" w:type="dxa"/>
              <w:bottom w:w="100" w:type="dxa"/>
              <w:right w:w="100" w:type="dxa"/>
            </w:tcMar>
          </w:tcPr>
          <w:p w14:paraId="22548E02" w14:textId="77777777" w:rsidR="008D044E" w:rsidRDefault="00105F59">
            <w:pPr>
              <w:widowControl w:val="0"/>
              <w:spacing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Shell height range</w:t>
            </w:r>
          </w:p>
        </w:tc>
        <w:tc>
          <w:tcPr>
            <w:tcW w:w="1530" w:type="dxa"/>
            <w:shd w:val="clear" w:color="auto" w:fill="auto"/>
            <w:tcMar>
              <w:top w:w="100" w:type="dxa"/>
              <w:left w:w="100" w:type="dxa"/>
              <w:bottom w:w="100" w:type="dxa"/>
              <w:right w:w="100" w:type="dxa"/>
            </w:tcMar>
          </w:tcPr>
          <w:p w14:paraId="20D89FA5"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112.8 - 126.8 µm</w:t>
            </w:r>
          </w:p>
        </w:tc>
        <w:tc>
          <w:tcPr>
            <w:tcW w:w="1560" w:type="dxa"/>
            <w:shd w:val="clear" w:color="auto" w:fill="auto"/>
            <w:tcMar>
              <w:top w:w="100" w:type="dxa"/>
              <w:left w:w="100" w:type="dxa"/>
              <w:bottom w:w="100" w:type="dxa"/>
              <w:right w:w="100" w:type="dxa"/>
            </w:tcMar>
          </w:tcPr>
          <w:p w14:paraId="31714A45"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104.7 - 124.6 µm</w:t>
            </w:r>
          </w:p>
        </w:tc>
        <w:tc>
          <w:tcPr>
            <w:tcW w:w="1515" w:type="dxa"/>
            <w:shd w:val="clear" w:color="auto" w:fill="auto"/>
            <w:tcMar>
              <w:top w:w="100" w:type="dxa"/>
              <w:left w:w="100" w:type="dxa"/>
              <w:bottom w:w="100" w:type="dxa"/>
              <w:right w:w="100" w:type="dxa"/>
            </w:tcMar>
          </w:tcPr>
          <w:p w14:paraId="623AFDEC"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102.8 - 133.4 µm</w:t>
            </w:r>
          </w:p>
        </w:tc>
        <w:tc>
          <w:tcPr>
            <w:tcW w:w="1500" w:type="dxa"/>
            <w:shd w:val="clear" w:color="auto" w:fill="auto"/>
            <w:tcMar>
              <w:top w:w="100" w:type="dxa"/>
              <w:left w:w="100" w:type="dxa"/>
              <w:bottom w:w="100" w:type="dxa"/>
              <w:right w:w="100" w:type="dxa"/>
            </w:tcMar>
          </w:tcPr>
          <w:p w14:paraId="0C2C442B" w14:textId="77777777" w:rsidR="008D044E" w:rsidRDefault="00105F59">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106.3 - 126.8 µm</w:t>
            </w:r>
          </w:p>
        </w:tc>
      </w:tr>
    </w:tbl>
    <w:p w14:paraId="41DA215B" w14:textId="77777777" w:rsidR="008D044E" w:rsidRDefault="008D044E">
      <w:pPr>
        <w:rPr>
          <w:rFonts w:ascii="Times New Roman" w:eastAsia="Times New Roman" w:hAnsi="Times New Roman" w:cs="Times New Roman"/>
        </w:rPr>
      </w:pPr>
      <w:bookmarkStart w:id="1" w:name="_xain27qae11p" w:colFirst="0" w:colLast="0"/>
      <w:bookmarkEnd w:id="1"/>
    </w:p>
    <w:p w14:paraId="683E86C8" w14:textId="755E6173" w:rsidR="00EA3D17" w:rsidRPr="00EA3D17" w:rsidRDefault="00661684" w:rsidP="000F72C1">
      <w:pPr>
        <w:rPr>
          <w:rFonts w:ascii="Times New Roman" w:eastAsia="Times New Roman" w:hAnsi="Times New Roman" w:cs="Times New Roman"/>
        </w:rPr>
      </w:pPr>
      <w:r w:rsidRPr="001C3C6E">
        <w:rPr>
          <w:rFonts w:ascii="Times New Roman" w:eastAsia="Times New Roman" w:hAnsi="Times New Roman" w:cs="Times New Roman"/>
          <w:b/>
        </w:rPr>
        <w:lastRenderedPageBreak/>
        <w:drawing>
          <wp:anchor distT="0" distB="0" distL="114300" distR="114300" simplePos="0" relativeHeight="251727872" behindDoc="0" locked="0" layoutInCell="1" allowOverlap="1" wp14:anchorId="59AA5D5F" wp14:editId="592E634D">
            <wp:simplePos x="0" y="0"/>
            <wp:positionH relativeFrom="column">
              <wp:posOffset>252298</wp:posOffset>
            </wp:positionH>
            <wp:positionV relativeFrom="paragraph">
              <wp:posOffset>2969260</wp:posOffset>
            </wp:positionV>
            <wp:extent cx="4328795" cy="2676525"/>
            <wp:effectExtent l="0" t="0" r="1905"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328795" cy="2676525"/>
                    </a:xfrm>
                    <a:prstGeom prst="rect">
                      <a:avLst/>
                    </a:prstGeom>
                  </pic:spPr>
                </pic:pic>
              </a:graphicData>
            </a:graphic>
            <wp14:sizeRelH relativeFrom="page">
              <wp14:pctWidth>0</wp14:pctWidth>
            </wp14:sizeRelH>
            <wp14:sizeRelV relativeFrom="page">
              <wp14:pctHeight>0</wp14:pctHeight>
            </wp14:sizeRelV>
          </wp:anchor>
        </w:drawing>
      </w:r>
      <w:r w:rsidRPr="00661684">
        <w:rPr>
          <w:rFonts w:ascii="Times New Roman" w:eastAsia="Times New Roman" w:hAnsi="Times New Roman" w:cs="Times New Roman"/>
          <w:b/>
        </w:rPr>
        <w:drawing>
          <wp:anchor distT="0" distB="0" distL="114300" distR="114300" simplePos="0" relativeHeight="251730944" behindDoc="0" locked="0" layoutInCell="1" allowOverlap="1" wp14:anchorId="77685F15" wp14:editId="5BE5A728">
            <wp:simplePos x="0" y="0"/>
            <wp:positionH relativeFrom="column">
              <wp:posOffset>280238</wp:posOffset>
            </wp:positionH>
            <wp:positionV relativeFrom="paragraph">
              <wp:posOffset>0</wp:posOffset>
            </wp:positionV>
            <wp:extent cx="4279900" cy="2894965"/>
            <wp:effectExtent l="0" t="0" r="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279900" cy="2894965"/>
                    </a:xfrm>
                    <a:prstGeom prst="rect">
                      <a:avLst/>
                    </a:prstGeom>
                  </pic:spPr>
                </pic:pic>
              </a:graphicData>
            </a:graphic>
            <wp14:sizeRelH relativeFrom="page">
              <wp14:pctWidth>0</wp14:pctWidth>
            </wp14:sizeRelH>
            <wp14:sizeRelV relativeFrom="page">
              <wp14:pctHeight>0</wp14:pctHeight>
            </wp14:sizeRelV>
          </wp:anchor>
        </w:drawing>
      </w:r>
      <w:r w:rsidRPr="00661684">
        <w:rPr>
          <w:noProof/>
        </w:rPr>
        <w:t xml:space="preserve"> </w:t>
      </w:r>
      <w:r w:rsidR="00105F59">
        <w:rPr>
          <w:rFonts w:ascii="Times New Roman" w:eastAsia="Times New Roman" w:hAnsi="Times New Roman" w:cs="Times New Roman"/>
          <w:b/>
        </w:rPr>
        <w:t>Supplemental Figure 2:</w:t>
      </w:r>
      <w:r w:rsidR="00105F59">
        <w:rPr>
          <w:rFonts w:ascii="Times New Roman" w:eastAsia="Times New Roman" w:hAnsi="Times New Roman" w:cs="Times New Roman"/>
        </w:rPr>
        <w:t xml:space="preserve"> </w:t>
      </w:r>
      <w:r w:rsidRPr="00661684">
        <w:rPr>
          <w:rFonts w:ascii="Times New Roman" w:eastAsia="Times New Roman" w:hAnsi="Times New Roman" w:cs="Times New Roman"/>
          <w:b/>
        </w:rPr>
        <w:t>Top</w:t>
      </w:r>
      <w:r>
        <w:rPr>
          <w:rFonts w:ascii="Times New Roman" w:eastAsia="Times New Roman" w:hAnsi="Times New Roman" w:cs="Times New Roman"/>
        </w:rPr>
        <w:t xml:space="preserve">: </w:t>
      </w:r>
      <w:r w:rsidR="00105F59">
        <w:rPr>
          <w:rFonts w:ascii="Times New Roman" w:eastAsia="Times New Roman" w:hAnsi="Times New Roman" w:cs="Times New Roman"/>
        </w:rPr>
        <w:t xml:space="preserve">Larval survival (%) by </w:t>
      </w:r>
      <w:r w:rsidR="000F72C1">
        <w:rPr>
          <w:rFonts w:ascii="Times New Roman" w:eastAsia="Times New Roman" w:hAnsi="Times New Roman" w:cs="Times New Roman"/>
        </w:rPr>
        <w:t>date larvae were</w:t>
      </w:r>
      <w:r w:rsidR="00105F59">
        <w:rPr>
          <w:rFonts w:ascii="Times New Roman" w:eastAsia="Times New Roman" w:hAnsi="Times New Roman" w:cs="Times New Roman"/>
        </w:rPr>
        <w:t xml:space="preserve"> release</w:t>
      </w:r>
      <w:r w:rsidR="000F72C1">
        <w:rPr>
          <w:rFonts w:ascii="Times New Roman" w:eastAsia="Times New Roman" w:hAnsi="Times New Roman" w:cs="Times New Roman"/>
        </w:rPr>
        <w:t>d</w:t>
      </w:r>
      <w:r w:rsidR="00105F59">
        <w:rPr>
          <w:rFonts w:ascii="Times New Roman" w:eastAsia="Times New Roman" w:hAnsi="Times New Roman" w:cs="Times New Roman"/>
        </w:rPr>
        <w:t xml:space="preserve"> from the </w:t>
      </w:r>
      <w:bookmarkStart w:id="2" w:name="_GoBack"/>
      <w:bookmarkEnd w:id="2"/>
      <w:r w:rsidR="00105F59">
        <w:rPr>
          <w:rFonts w:ascii="Times New Roman" w:eastAsia="Times New Roman" w:hAnsi="Times New Roman" w:cs="Times New Roman"/>
        </w:rPr>
        <w:t>brood chamber, color coded by broodstock treatment</w:t>
      </w:r>
      <w:r>
        <w:rPr>
          <w:rFonts w:ascii="Times New Roman" w:eastAsia="Times New Roman" w:hAnsi="Times New Roman" w:cs="Times New Roman"/>
        </w:rPr>
        <w:t>, showing a positive relationship</w:t>
      </w:r>
      <w:r w:rsidR="000F72C1">
        <w:rPr>
          <w:rFonts w:ascii="Times New Roman" w:eastAsia="Times New Roman" w:hAnsi="Times New Roman" w:cs="Times New Roman"/>
        </w:rPr>
        <w:t xml:space="preserve">. </w:t>
      </w:r>
      <w:r w:rsidRPr="00661684">
        <w:rPr>
          <w:rFonts w:ascii="Times New Roman" w:eastAsia="Times New Roman" w:hAnsi="Times New Roman" w:cs="Times New Roman"/>
          <w:b/>
        </w:rPr>
        <w:t>Bottom</w:t>
      </w:r>
      <w:r>
        <w:rPr>
          <w:rFonts w:ascii="Times New Roman" w:eastAsia="Times New Roman" w:hAnsi="Times New Roman" w:cs="Times New Roman"/>
        </w:rPr>
        <w:t xml:space="preserve">: Larval survival (%) by the number of larvae released/collected in that larval group (estimate of brood size), showing a negative relationship.  </w:t>
      </w:r>
    </w:p>
    <w:p w14:paraId="41C5A7FC" w14:textId="77777777" w:rsidR="0042510E" w:rsidRDefault="0042510E" w:rsidP="000F72C1">
      <w:pPr>
        <w:rPr>
          <w:rFonts w:ascii="Times New Roman" w:eastAsia="Times New Roman" w:hAnsi="Times New Roman" w:cs="Times New Roman"/>
          <w:b/>
        </w:rPr>
      </w:pPr>
    </w:p>
    <w:p w14:paraId="56CA35A7" w14:textId="48ECD969" w:rsidR="0042510E" w:rsidRDefault="0042510E" w:rsidP="000F72C1">
      <w:pPr>
        <w:rPr>
          <w:rFonts w:ascii="Times New Roman" w:eastAsia="Times New Roman" w:hAnsi="Times New Roman" w:cs="Times New Roman"/>
          <w:b/>
        </w:rPr>
      </w:pPr>
    </w:p>
    <w:p w14:paraId="60E679FD" w14:textId="77777777" w:rsidR="001C3C6E" w:rsidRDefault="001C3C6E">
      <w:pPr>
        <w:rPr>
          <w:rFonts w:ascii="Times New Roman" w:eastAsia="Times New Roman" w:hAnsi="Times New Roman" w:cs="Times New Roman"/>
          <w:b/>
        </w:rPr>
      </w:pPr>
      <w:r>
        <w:rPr>
          <w:rFonts w:ascii="Times New Roman" w:eastAsia="Times New Roman" w:hAnsi="Times New Roman" w:cs="Times New Roman"/>
          <w:b/>
        </w:rPr>
        <w:br w:type="page"/>
      </w:r>
    </w:p>
    <w:p w14:paraId="510652CB" w14:textId="180F4C88" w:rsidR="001C3C6E" w:rsidRDefault="001C3C6E" w:rsidP="000F72C1">
      <w:pPr>
        <w:rPr>
          <w:rFonts w:ascii="Times New Roman" w:eastAsia="Times New Roman" w:hAnsi="Times New Roman" w:cs="Times New Roman"/>
          <w:b/>
        </w:rPr>
      </w:pPr>
    </w:p>
    <w:p w14:paraId="41C22FE2" w14:textId="0A5FD0FF" w:rsidR="001C3C6E" w:rsidRDefault="00661684" w:rsidP="000F72C1">
      <w:pPr>
        <w:rPr>
          <w:rFonts w:ascii="Times New Roman" w:eastAsia="Times New Roman" w:hAnsi="Times New Roman" w:cs="Times New Roman"/>
          <w:b/>
        </w:rPr>
      </w:pPr>
      <w:r w:rsidRPr="00EA3D17">
        <w:rPr>
          <w:rFonts w:ascii="Times New Roman" w:eastAsia="Times New Roman" w:hAnsi="Times New Roman" w:cs="Times New Roman"/>
          <w:noProof/>
        </w:rPr>
        <w:drawing>
          <wp:anchor distT="0" distB="0" distL="114300" distR="114300" simplePos="0" relativeHeight="251729920" behindDoc="0" locked="0" layoutInCell="1" allowOverlap="1" wp14:anchorId="5DF86F63" wp14:editId="42C2E76C">
            <wp:simplePos x="0" y="0"/>
            <wp:positionH relativeFrom="column">
              <wp:posOffset>77821</wp:posOffset>
            </wp:positionH>
            <wp:positionV relativeFrom="paragraph">
              <wp:posOffset>2862742</wp:posOffset>
            </wp:positionV>
            <wp:extent cx="3500755" cy="2720975"/>
            <wp:effectExtent l="0" t="0" r="4445" b="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20259"/>
                    <a:stretch/>
                  </pic:blipFill>
                  <pic:spPr bwMode="auto">
                    <a:xfrm>
                      <a:off x="0" y="0"/>
                      <a:ext cx="3500755" cy="2720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A3D17">
        <w:rPr>
          <w:noProof/>
        </w:rPr>
        <w:drawing>
          <wp:anchor distT="0" distB="0" distL="114300" distR="114300" simplePos="0" relativeHeight="251726848" behindDoc="0" locked="0" layoutInCell="1" allowOverlap="1" wp14:anchorId="348402A9" wp14:editId="6195F804">
            <wp:simplePos x="0" y="0"/>
            <wp:positionH relativeFrom="column">
              <wp:posOffset>77470</wp:posOffset>
            </wp:positionH>
            <wp:positionV relativeFrom="page">
              <wp:posOffset>1323340</wp:posOffset>
            </wp:positionV>
            <wp:extent cx="4299585" cy="2572385"/>
            <wp:effectExtent l="0" t="0" r="5715" b="571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299585" cy="2572385"/>
                    </a:xfrm>
                    <a:prstGeom prst="rect">
                      <a:avLst/>
                    </a:prstGeom>
                  </pic:spPr>
                </pic:pic>
              </a:graphicData>
            </a:graphic>
            <wp14:sizeRelH relativeFrom="page">
              <wp14:pctWidth>0</wp14:pctWidth>
            </wp14:sizeRelH>
            <wp14:sizeRelV relativeFrom="page">
              <wp14:pctHeight>0</wp14:pctHeight>
            </wp14:sizeRelV>
          </wp:anchor>
        </w:drawing>
      </w:r>
    </w:p>
    <w:p w14:paraId="26792FF8" w14:textId="3E8D7185" w:rsidR="000F72C1" w:rsidRDefault="000F72C1" w:rsidP="000F72C1">
      <w:pPr>
        <w:rPr>
          <w:rFonts w:ascii="Times New Roman" w:eastAsia="Times New Roman" w:hAnsi="Times New Roman" w:cs="Times New Roman"/>
        </w:rPr>
      </w:pPr>
      <w:r w:rsidRPr="000F72C1">
        <w:rPr>
          <w:rFonts w:ascii="Times New Roman" w:eastAsia="Times New Roman" w:hAnsi="Times New Roman" w:cs="Times New Roman"/>
          <w:b/>
        </w:rPr>
        <w:t>Supplemental Figure 3</w:t>
      </w:r>
      <w:r>
        <w:rPr>
          <w:rFonts w:ascii="Times New Roman" w:eastAsia="Times New Roman" w:hAnsi="Times New Roman" w:cs="Times New Roman"/>
        </w:rPr>
        <w:t xml:space="preserve">: </w:t>
      </w:r>
      <w:r w:rsidR="00661684">
        <w:rPr>
          <w:rFonts w:ascii="Times New Roman" w:eastAsia="Times New Roman" w:hAnsi="Times New Roman" w:cs="Times New Roman"/>
          <w:b/>
        </w:rPr>
        <w:t>Top</w:t>
      </w:r>
      <w:r w:rsidR="00EA3D17">
        <w:rPr>
          <w:rFonts w:ascii="Times New Roman" w:eastAsia="Times New Roman" w:hAnsi="Times New Roman" w:cs="Times New Roman"/>
        </w:rPr>
        <w:t xml:space="preserve">: Larval survival to post-settlement stage ~ variation in larval length within a pulse (upon release). No significant associations or differences among treatments were found. </w:t>
      </w:r>
      <w:r w:rsidR="00661684">
        <w:rPr>
          <w:rFonts w:ascii="Times New Roman" w:eastAsia="Times New Roman" w:hAnsi="Times New Roman" w:cs="Times New Roman"/>
          <w:b/>
        </w:rPr>
        <w:t>Bottom</w:t>
      </w:r>
      <w:r w:rsidR="00661684">
        <w:rPr>
          <w:rFonts w:ascii="Times New Roman" w:eastAsia="Times New Roman" w:hAnsi="Times New Roman" w:cs="Times New Roman"/>
        </w:rPr>
        <w:t>: Variation in larval length within a larval pulse ~ total no. of larvae released.</w:t>
      </w:r>
    </w:p>
    <w:p w14:paraId="6636560B" w14:textId="702D0683" w:rsidR="008D044E" w:rsidRPr="004D74C5" w:rsidRDefault="008D044E" w:rsidP="004D74C5">
      <w:pPr>
        <w:rPr>
          <w:rFonts w:ascii="Times New Roman" w:eastAsia="Times New Roman" w:hAnsi="Times New Roman" w:cs="Times New Roman"/>
          <w:b/>
        </w:rPr>
      </w:pPr>
    </w:p>
    <w:sectPr w:rsidR="008D044E" w:rsidRPr="004D74C5">
      <w:headerReference w:type="default" r:id="rId18"/>
      <w:footerReference w:type="default" r:id="rId19"/>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5F1F9C" w14:textId="77777777" w:rsidR="00FC2D33" w:rsidRDefault="00FC2D33">
      <w:pPr>
        <w:spacing w:line="240" w:lineRule="auto"/>
      </w:pPr>
      <w:r>
        <w:separator/>
      </w:r>
    </w:p>
  </w:endnote>
  <w:endnote w:type="continuationSeparator" w:id="0">
    <w:p w14:paraId="505AF20B" w14:textId="77777777" w:rsidR="00FC2D33" w:rsidRDefault="00FC2D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D09ED6" w14:textId="77777777" w:rsidR="00105F59" w:rsidRDefault="00105F5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1</w:t>
    </w:r>
    <w:r>
      <w:rPr>
        <w:rFonts w:ascii="Times New Roman" w:eastAsia="Times New Roman" w:hAnsi="Times New Roman" w:cs="Times New Roman"/>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6C6B76" w14:textId="77777777" w:rsidR="00FC2D33" w:rsidRDefault="00FC2D33">
      <w:pPr>
        <w:spacing w:line="240" w:lineRule="auto"/>
      </w:pPr>
      <w:r>
        <w:separator/>
      </w:r>
    </w:p>
  </w:footnote>
  <w:footnote w:type="continuationSeparator" w:id="0">
    <w:p w14:paraId="62DBF8EF" w14:textId="77777777" w:rsidR="00FC2D33" w:rsidRDefault="00FC2D3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768942" w14:textId="77777777" w:rsidR="00105F59" w:rsidRDefault="00105F5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A56703"/>
    <w:multiLevelType w:val="multilevel"/>
    <w:tmpl w:val="60CCFF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DEE34B4"/>
    <w:multiLevelType w:val="hybridMultilevel"/>
    <w:tmpl w:val="59DEF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352C48"/>
    <w:multiLevelType w:val="hybridMultilevel"/>
    <w:tmpl w:val="20301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44E"/>
    <w:rsid w:val="000F72C1"/>
    <w:rsid w:val="00105F59"/>
    <w:rsid w:val="001C3C6E"/>
    <w:rsid w:val="00352815"/>
    <w:rsid w:val="004212CE"/>
    <w:rsid w:val="0042510E"/>
    <w:rsid w:val="00474667"/>
    <w:rsid w:val="004B05E3"/>
    <w:rsid w:val="004D74C5"/>
    <w:rsid w:val="00622E11"/>
    <w:rsid w:val="00661684"/>
    <w:rsid w:val="008D044E"/>
    <w:rsid w:val="00B00D6F"/>
    <w:rsid w:val="00C0529A"/>
    <w:rsid w:val="00C34744"/>
    <w:rsid w:val="00EA3D17"/>
    <w:rsid w:val="00FC2D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F3871"/>
  <w15:docId w15:val="{BE46BED1-C2BE-3143-BC38-97F1FC82B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105F59"/>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05F59"/>
    <w:rPr>
      <w:rFonts w:ascii="Times New Roman" w:hAnsi="Times New Roman" w:cs="Times New Roman"/>
      <w:sz w:val="18"/>
      <w:szCs w:val="18"/>
    </w:rPr>
  </w:style>
  <w:style w:type="paragraph" w:styleId="ListParagraph">
    <w:name w:val="List Paragraph"/>
    <w:basedOn w:val="Normal"/>
    <w:uiPriority w:val="34"/>
    <w:qFormat/>
    <w:rsid w:val="00105F59"/>
    <w:pPr>
      <w:ind w:left="720"/>
      <w:contextualSpacing/>
    </w:pPr>
  </w:style>
  <w:style w:type="paragraph" w:styleId="NormalWeb">
    <w:name w:val="Normal (Web)"/>
    <w:basedOn w:val="Normal"/>
    <w:uiPriority w:val="99"/>
    <w:semiHidden/>
    <w:unhideWhenUsed/>
    <w:rsid w:val="00105F5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105F59"/>
    <w:rPr>
      <w:color w:val="0000FF"/>
      <w:u w:val="single"/>
    </w:rPr>
  </w:style>
  <w:style w:type="paragraph" w:styleId="CommentSubject">
    <w:name w:val="annotation subject"/>
    <w:basedOn w:val="CommentText"/>
    <w:next w:val="CommentText"/>
    <w:link w:val="CommentSubjectChar"/>
    <w:uiPriority w:val="99"/>
    <w:semiHidden/>
    <w:unhideWhenUsed/>
    <w:rsid w:val="001C3C6E"/>
    <w:rPr>
      <w:b/>
      <w:bCs/>
    </w:rPr>
  </w:style>
  <w:style w:type="character" w:customStyle="1" w:styleId="CommentSubjectChar">
    <w:name w:val="Comment Subject Char"/>
    <w:basedOn w:val="CommentTextChar"/>
    <w:link w:val="CommentSubject"/>
    <w:uiPriority w:val="99"/>
    <w:semiHidden/>
    <w:rsid w:val="001C3C6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5275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jp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6</Pages>
  <Words>825</Words>
  <Characters>4705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Laura H Spencer</cp:lastModifiedBy>
  <cp:revision>4</cp:revision>
  <dcterms:created xsi:type="dcterms:W3CDTF">2020-07-02T20:24:00Z</dcterms:created>
  <dcterms:modified xsi:type="dcterms:W3CDTF">2020-07-03T22:55:00Z</dcterms:modified>
</cp:coreProperties>
</file>